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84D" w:rsidRDefault="00940B41" w:rsidP="00940B41">
      <w:pPr>
        <w:pStyle w:val="NoSpacing"/>
        <w:jc w:val="center"/>
        <w:rPr>
          <w:b/>
        </w:rPr>
      </w:pPr>
      <w:r w:rsidRPr="00940B41">
        <w:rPr>
          <w:b/>
        </w:rPr>
        <w:t>Paradise Lost</w:t>
      </w:r>
    </w:p>
    <w:p w:rsidR="00940B41" w:rsidRDefault="00940B41" w:rsidP="00940B41">
      <w:pPr>
        <w:pStyle w:val="NoSpacing"/>
        <w:rPr>
          <w:b/>
        </w:rPr>
      </w:pPr>
    </w:p>
    <w:p w:rsidR="00414771" w:rsidRDefault="00414771" w:rsidP="00940B41">
      <w:pPr>
        <w:pStyle w:val="NoSpacing"/>
        <w:rPr>
          <w:b/>
        </w:rPr>
      </w:pPr>
      <w:r>
        <w:rPr>
          <w:b/>
        </w:rPr>
        <w:t>Reading - Genesis 3: 1-8</w:t>
      </w:r>
    </w:p>
    <w:p w:rsidR="00414771" w:rsidRDefault="00414771" w:rsidP="00940B41">
      <w:pPr>
        <w:pStyle w:val="NoSpacing"/>
        <w:rPr>
          <w:b/>
        </w:rPr>
      </w:pPr>
    </w:p>
    <w:p w:rsidR="00940B41" w:rsidRDefault="00414771" w:rsidP="00940B41">
      <w:pPr>
        <w:pStyle w:val="NoSpacing"/>
        <w:rPr>
          <w:b/>
        </w:rPr>
      </w:pPr>
      <w:r>
        <w:rPr>
          <w:b/>
        </w:rPr>
        <w:t xml:space="preserve">Discussion Questions: </w:t>
      </w:r>
    </w:p>
    <w:p w:rsidR="00414771" w:rsidRDefault="00414771" w:rsidP="00414771">
      <w:pPr>
        <w:pStyle w:val="NoSpacing"/>
        <w:numPr>
          <w:ilvl w:val="0"/>
          <w:numId w:val="8"/>
        </w:numPr>
      </w:pPr>
      <w:r w:rsidRPr="00414771">
        <w:t xml:space="preserve">Do you remember a time when you were explicitly told to not do something (or told to do something) and it was hard to comply? Why is it so hard for us to follow directions? </w:t>
      </w:r>
    </w:p>
    <w:p w:rsidR="00414771" w:rsidRDefault="00414771" w:rsidP="0035513D">
      <w:pPr>
        <w:pStyle w:val="NoSpacing"/>
        <w:numPr>
          <w:ilvl w:val="0"/>
          <w:numId w:val="8"/>
        </w:numPr>
      </w:pPr>
      <w:r>
        <w:t>Why would knowing good and evil cause Adam and Eve to be “like God?”</w:t>
      </w:r>
      <w:r w:rsidR="0035513D">
        <w:t xml:space="preserve"> and why was this so enticing?</w:t>
      </w:r>
    </w:p>
    <w:p w:rsidR="00414771" w:rsidRDefault="00414771" w:rsidP="00414771">
      <w:pPr>
        <w:pStyle w:val="NoSpacing"/>
        <w:numPr>
          <w:ilvl w:val="0"/>
          <w:numId w:val="8"/>
        </w:numPr>
      </w:pPr>
      <w:r>
        <w:t xml:space="preserve">The bible is filled with instructions for reader to grow in wisdom (defined as knowledge of good/evil) why was this forbidden initially with Adam and Eve but expected thereafter? </w:t>
      </w:r>
    </w:p>
    <w:p w:rsidR="0035513D" w:rsidRDefault="0035513D" w:rsidP="0035513D">
      <w:pPr>
        <w:pStyle w:val="NoSpacing"/>
        <w:ind w:left="720"/>
      </w:pPr>
    </w:p>
    <w:p w:rsidR="0035513D" w:rsidRDefault="0035513D" w:rsidP="0035513D">
      <w:pPr>
        <w:pStyle w:val="NoSpacing"/>
        <w:ind w:left="720"/>
      </w:pPr>
      <w:r>
        <w:t xml:space="preserve">Read Romans 1:18-25 </w:t>
      </w:r>
    </w:p>
    <w:p w:rsidR="00414771" w:rsidRDefault="0035513D" w:rsidP="0035513D">
      <w:pPr>
        <w:pStyle w:val="NoSpacing"/>
        <w:numPr>
          <w:ilvl w:val="0"/>
          <w:numId w:val="8"/>
        </w:numPr>
      </w:pPr>
      <w:r>
        <w:t>What is sin at its core?</w:t>
      </w:r>
    </w:p>
    <w:p w:rsidR="0035513D" w:rsidRDefault="0035513D" w:rsidP="0035513D">
      <w:pPr>
        <w:pStyle w:val="NoSpacing"/>
        <w:numPr>
          <w:ilvl w:val="0"/>
          <w:numId w:val="8"/>
        </w:numPr>
      </w:pPr>
      <w:r>
        <w:t>Share an example of sin from our lives, try to see how this ties to a refusal to give God glory</w:t>
      </w:r>
    </w:p>
    <w:p w:rsidR="0035513D" w:rsidRPr="00414771" w:rsidRDefault="002B0EB1" w:rsidP="0035513D">
      <w:pPr>
        <w:pStyle w:val="NoSpacing"/>
        <w:numPr>
          <w:ilvl w:val="0"/>
          <w:numId w:val="8"/>
        </w:numPr>
      </w:pPr>
      <w:r>
        <w:t xml:space="preserve">Why is it so hard to notice sins in our lives? What should our response to sin be?  </w:t>
      </w:r>
      <w:bookmarkStart w:id="0" w:name="_GoBack"/>
      <w:bookmarkEnd w:id="0"/>
    </w:p>
    <w:p w:rsidR="00414771" w:rsidRDefault="00414771" w:rsidP="00414771">
      <w:pPr>
        <w:pStyle w:val="NoSpacing"/>
        <w:rPr>
          <w:b/>
        </w:rPr>
      </w:pPr>
    </w:p>
    <w:p w:rsidR="00940B41" w:rsidRDefault="00940B41" w:rsidP="00940B41">
      <w:pPr>
        <w:pStyle w:val="NoSpacing"/>
        <w:rPr>
          <w:b/>
        </w:rPr>
      </w:pPr>
      <w:r>
        <w:rPr>
          <w:b/>
        </w:rPr>
        <w:t xml:space="preserve">Sermon Notes: </w:t>
      </w:r>
    </w:p>
    <w:p w:rsidR="00940B41" w:rsidRPr="00940B41" w:rsidRDefault="00940B41" w:rsidP="00940B41">
      <w:pPr>
        <w:pStyle w:val="NoSpacing"/>
        <w:rPr>
          <w:b/>
        </w:rPr>
      </w:pPr>
    </w:p>
    <w:p w:rsidR="00671F60" w:rsidRPr="00671F60" w:rsidRDefault="00671F60" w:rsidP="00BA2B76">
      <w:pPr>
        <w:pStyle w:val="NoSpacing"/>
        <w:rPr>
          <w:b/>
        </w:rPr>
      </w:pPr>
      <w:r w:rsidRPr="00671F60">
        <w:rPr>
          <w:b/>
        </w:rPr>
        <w:t>Slide 1:</w:t>
      </w:r>
      <w:r>
        <w:rPr>
          <w:b/>
        </w:rPr>
        <w:t xml:space="preserve"> Defining Sin</w:t>
      </w:r>
    </w:p>
    <w:p w:rsidR="00BA2B76" w:rsidRDefault="00671F60" w:rsidP="00BA2B76">
      <w:pPr>
        <w:pStyle w:val="NoSpacing"/>
      </w:pPr>
      <w:r>
        <w:t xml:space="preserve">We tend to think of sinners </w:t>
      </w:r>
      <w:r w:rsidR="00B86EED">
        <w:t xml:space="preserve">(real sinners) as evil men who do evil things. </w:t>
      </w:r>
    </w:p>
    <w:p w:rsidR="00B86EED" w:rsidRDefault="00B86EED" w:rsidP="00BA2B76">
      <w:pPr>
        <w:pStyle w:val="NoSpacing"/>
      </w:pPr>
      <w:r>
        <w:t xml:space="preserve">Evil is usually a word we reserve for special occasions. Like an </w:t>
      </w:r>
      <w:proofErr w:type="spellStart"/>
      <w:proofErr w:type="gramStart"/>
      <w:r>
        <w:t>adolf</w:t>
      </w:r>
      <w:proofErr w:type="spellEnd"/>
      <w:proofErr w:type="gramEnd"/>
      <w:r>
        <w:t xml:space="preserve"> </w:t>
      </w:r>
      <w:proofErr w:type="spellStart"/>
      <w:r>
        <w:t>hitler</w:t>
      </w:r>
      <w:proofErr w:type="spellEnd"/>
      <w:r>
        <w:t xml:space="preserve">, </w:t>
      </w:r>
      <w:proofErr w:type="spellStart"/>
      <w:r>
        <w:t>ivan</w:t>
      </w:r>
      <w:proofErr w:type="spellEnd"/>
      <w:r>
        <w:t xml:space="preserve"> the terrible, </w:t>
      </w:r>
      <w:proofErr w:type="spellStart"/>
      <w:r>
        <w:t>osama</w:t>
      </w:r>
      <w:proofErr w:type="spellEnd"/>
      <w:r>
        <w:t xml:space="preserve"> bin laden. Or maybe for a system or institution</w:t>
      </w:r>
    </w:p>
    <w:p w:rsidR="00BA2B76" w:rsidRDefault="00BA2B76" w:rsidP="00BA2B76">
      <w:pPr>
        <w:pStyle w:val="NoSpacing"/>
      </w:pPr>
    </w:p>
    <w:p w:rsidR="00B86EED" w:rsidRDefault="00B86EED" w:rsidP="00BA2B76">
      <w:pPr>
        <w:pStyle w:val="NoSpacing"/>
      </w:pPr>
      <w:r>
        <w:t xml:space="preserve">As church going people, we probably don’t have a problem calling ourselves sinful – but evil? That seems unnecessary, harsh… </w:t>
      </w:r>
    </w:p>
    <w:p w:rsidR="00BA2B76" w:rsidRDefault="00BA2B76" w:rsidP="00BA2B76">
      <w:pPr>
        <w:pStyle w:val="NoSpacing"/>
      </w:pPr>
    </w:p>
    <w:p w:rsidR="00B86EED" w:rsidRDefault="00B86EED" w:rsidP="00BA2B76">
      <w:pPr>
        <w:pStyle w:val="NoSpacing"/>
      </w:pPr>
      <w:r>
        <w:t xml:space="preserve">I want to tease that line a bit, between evil and sinful – and along the way try to figure out what exactly DOES sinful mean? And why Holy God would allow sin to exist. </w:t>
      </w:r>
    </w:p>
    <w:p w:rsidR="008A086D" w:rsidRDefault="008A086D" w:rsidP="00BA2B76">
      <w:pPr>
        <w:pStyle w:val="NoSpacing"/>
      </w:pPr>
    </w:p>
    <w:p w:rsidR="008A086D" w:rsidRDefault="008A086D" w:rsidP="00BA2B76">
      <w:pPr>
        <w:pStyle w:val="NoSpacing"/>
      </w:pPr>
      <w:r>
        <w:t xml:space="preserve">Here’s why this is important: </w:t>
      </w:r>
    </w:p>
    <w:p w:rsidR="00BA2B76" w:rsidRDefault="00BA2B76" w:rsidP="00BA2B76">
      <w:pPr>
        <w:pStyle w:val="NoSpacing"/>
        <w:rPr>
          <w:rFonts w:ascii="Georgia" w:hAnsi="Georgia"/>
          <w:color w:val="333333"/>
          <w:spacing w:val="3"/>
          <w:shd w:val="clear" w:color="auto" w:fill="FFFFFF"/>
        </w:rPr>
      </w:pPr>
      <w:r>
        <w:rPr>
          <w:rFonts w:ascii="Georgia" w:hAnsi="Georgia"/>
          <w:color w:val="333333"/>
          <w:spacing w:val="3"/>
          <w:shd w:val="clear" w:color="auto" w:fill="FFFFFF"/>
        </w:rPr>
        <w:t xml:space="preserve">Without a clear understanding of sin, I would distort the doctrine of justification, I would confuse what Christ died for, I would misunderstand what happens in conversion and baptism, I would disregard repentance, </w:t>
      </w:r>
      <w:proofErr w:type="gramStart"/>
      <w:r>
        <w:rPr>
          <w:rFonts w:ascii="Georgia" w:hAnsi="Georgia"/>
          <w:color w:val="333333"/>
          <w:spacing w:val="3"/>
          <w:shd w:val="clear" w:color="auto" w:fill="FFFFFF"/>
        </w:rPr>
        <w:t>I</w:t>
      </w:r>
      <w:proofErr w:type="gramEnd"/>
      <w:r>
        <w:rPr>
          <w:rFonts w:ascii="Georgia" w:hAnsi="Georgia"/>
          <w:color w:val="333333"/>
          <w:spacing w:val="3"/>
          <w:shd w:val="clear" w:color="auto" w:fill="FFFFFF"/>
        </w:rPr>
        <w:t xml:space="preserve"> would not truly be able to grasp what heaven is. </w:t>
      </w:r>
    </w:p>
    <w:p w:rsidR="00BA2B76" w:rsidRDefault="00BA2B76" w:rsidP="00BA2B76">
      <w:pPr>
        <w:pStyle w:val="NoSpacing"/>
        <w:rPr>
          <w:rFonts w:ascii="Georgia" w:hAnsi="Georgia"/>
          <w:color w:val="333333"/>
          <w:spacing w:val="3"/>
          <w:shd w:val="clear" w:color="auto" w:fill="FFFFFF"/>
        </w:rPr>
      </w:pPr>
    </w:p>
    <w:p w:rsidR="008A086D" w:rsidRDefault="00BA2B76" w:rsidP="00BA2B76">
      <w:pPr>
        <w:pStyle w:val="NoSpacing"/>
        <w:rPr>
          <w:rFonts w:ascii="Georgia" w:hAnsi="Georgia"/>
          <w:color w:val="333333"/>
          <w:spacing w:val="3"/>
          <w:shd w:val="clear" w:color="auto" w:fill="FFFFFF"/>
        </w:rPr>
      </w:pPr>
      <w:r>
        <w:rPr>
          <w:rFonts w:ascii="Georgia" w:hAnsi="Georgia"/>
          <w:color w:val="333333"/>
          <w:spacing w:val="3"/>
          <w:shd w:val="clear" w:color="auto" w:fill="FFFFFF"/>
        </w:rPr>
        <w:t xml:space="preserve">I would not have the right kind of love and gratitude that corresponds to </w:t>
      </w:r>
      <w:r w:rsidR="008A086D">
        <w:rPr>
          <w:rFonts w:ascii="Georgia" w:hAnsi="Georgia"/>
          <w:color w:val="333333"/>
          <w:spacing w:val="3"/>
          <w:shd w:val="clear" w:color="auto" w:fill="FFFFFF"/>
        </w:rPr>
        <w:t>the horrors of what I was rescued from and to the price the most beautiful and inno</w:t>
      </w:r>
      <w:r>
        <w:rPr>
          <w:rFonts w:ascii="Georgia" w:hAnsi="Georgia"/>
          <w:color w:val="333333"/>
          <w:spacing w:val="3"/>
          <w:shd w:val="clear" w:color="auto" w:fill="FFFFFF"/>
        </w:rPr>
        <w:t>cent person paid for that rescue.</w:t>
      </w:r>
    </w:p>
    <w:p w:rsidR="008A086D" w:rsidRDefault="008A086D" w:rsidP="00BA2B76">
      <w:pPr>
        <w:pStyle w:val="NoSpacing"/>
      </w:pPr>
    </w:p>
    <w:p w:rsidR="00671F60" w:rsidRPr="00671F60" w:rsidRDefault="00671F60" w:rsidP="00BA2B76">
      <w:pPr>
        <w:pStyle w:val="NoSpacing"/>
        <w:rPr>
          <w:b/>
        </w:rPr>
      </w:pPr>
      <w:r w:rsidRPr="00671F60">
        <w:rPr>
          <w:b/>
        </w:rPr>
        <w:t>Slide 2: Fritz Haber</w:t>
      </w:r>
    </w:p>
    <w:p w:rsidR="00671F60" w:rsidRDefault="00B86EED" w:rsidP="00BA2B76">
      <w:pPr>
        <w:pStyle w:val="NoSpacing"/>
      </w:pPr>
      <w:r>
        <w:t>Let’s start with an example of a man some might consider evil. A genuine mad scientist</w:t>
      </w:r>
      <w:r w:rsidR="00E10BCF">
        <w:t xml:space="preserve">. </w:t>
      </w:r>
    </w:p>
    <w:p w:rsidR="00BA2B76" w:rsidRDefault="00BA2B76" w:rsidP="00BA2B76">
      <w:pPr>
        <w:pStyle w:val="NoSpacing"/>
      </w:pPr>
    </w:p>
    <w:p w:rsidR="00E10BCF" w:rsidRDefault="00E10BCF" w:rsidP="00BA2B76">
      <w:pPr>
        <w:pStyle w:val="NoSpacing"/>
      </w:pPr>
      <w:r>
        <w:t xml:space="preserve">1900s Germany, and much of the world, faced starvation. Not enough fertilizer. Nitrogen in the air but plants can’t use it. </w:t>
      </w:r>
    </w:p>
    <w:p w:rsidR="00BA2B76" w:rsidRDefault="00BA2B76" w:rsidP="00BA2B76">
      <w:pPr>
        <w:pStyle w:val="NoSpacing"/>
      </w:pPr>
    </w:p>
    <w:p w:rsidR="00BA2B76" w:rsidRDefault="00E10BCF" w:rsidP="00BA2B76">
      <w:pPr>
        <w:pStyle w:val="NoSpacing"/>
      </w:pPr>
      <w:r>
        <w:t>Fritz Haber was the German chemist who figured out how to capture nitrogen.</w:t>
      </w:r>
    </w:p>
    <w:p w:rsidR="00BA2B76" w:rsidRDefault="00BA2B76" w:rsidP="00BA2B76">
      <w:pPr>
        <w:pStyle w:val="NoSpacing"/>
      </w:pPr>
      <w:r>
        <w:t xml:space="preserve">7 billion </w:t>
      </w:r>
    </w:p>
    <w:p w:rsidR="00E10BCF" w:rsidRDefault="00D37088" w:rsidP="00BA2B76">
      <w:pPr>
        <w:pStyle w:val="NoSpacing"/>
      </w:pPr>
      <w:r>
        <w:t xml:space="preserve">1918 </w:t>
      </w:r>
      <w:r w:rsidR="00E10BCF">
        <w:t xml:space="preserve">Nobel </w:t>
      </w:r>
      <w:proofErr w:type="gramStart"/>
      <w:r w:rsidR="00E10BCF">
        <w:t>prize</w:t>
      </w:r>
      <w:proofErr w:type="gramEnd"/>
      <w:r w:rsidR="00E10BCF">
        <w:t xml:space="preserve"> in </w:t>
      </w:r>
      <w:proofErr w:type="spellStart"/>
      <w:r w:rsidR="00E10BCF">
        <w:t>chem</w:t>
      </w:r>
      <w:proofErr w:type="spellEnd"/>
      <w:r w:rsidR="00E10BCF">
        <w:t xml:space="preserve">, but a war criminal. </w:t>
      </w:r>
    </w:p>
    <w:p w:rsidR="00BA2B76" w:rsidRDefault="00BA2B76" w:rsidP="00BA2B76">
      <w:pPr>
        <w:pStyle w:val="NoSpacing"/>
      </w:pPr>
    </w:p>
    <w:p w:rsidR="00BA2B76" w:rsidRDefault="00E10BCF" w:rsidP="00BA2B76">
      <w:pPr>
        <w:pStyle w:val="NoSpacing"/>
      </w:pPr>
      <w:r>
        <w:t xml:space="preserve">World </w:t>
      </w:r>
      <w:proofErr w:type="gramStart"/>
      <w:r>
        <w:t>war</w:t>
      </w:r>
      <w:proofErr w:type="gramEnd"/>
      <w:r>
        <w:t xml:space="preserve"> 1, Haber was above all else a patriot. </w:t>
      </w:r>
    </w:p>
    <w:p w:rsidR="00BA2B76" w:rsidRDefault="00E10BCF" w:rsidP="00BA2B76">
      <w:pPr>
        <w:pStyle w:val="NoSpacing"/>
      </w:pPr>
      <w:r>
        <w:t xml:space="preserve">Made </w:t>
      </w:r>
      <w:r w:rsidR="00BA2B76">
        <w:t>explosives</w:t>
      </w:r>
    </w:p>
    <w:p w:rsidR="00BA2B76" w:rsidRDefault="00E10BCF" w:rsidP="00BA2B76">
      <w:pPr>
        <w:pStyle w:val="NoSpacing"/>
      </w:pPr>
      <w:r>
        <w:t xml:space="preserve">Invented the use of chemical weapons and trained gas warfare </w:t>
      </w:r>
      <w:r w:rsidR="00BA2B76">
        <w:t>troops</w:t>
      </w:r>
    </w:p>
    <w:p w:rsidR="00BA2B76" w:rsidRDefault="00E10BCF" w:rsidP="00BA2B76">
      <w:pPr>
        <w:pStyle w:val="NoSpacing"/>
      </w:pPr>
      <w:r>
        <w:t>Blistered skins, lungs fill with fluids, and choke to death.</w:t>
      </w:r>
    </w:p>
    <w:p w:rsidR="00BA2B76" w:rsidRDefault="00E10BCF" w:rsidP="00BA2B76">
      <w:pPr>
        <w:pStyle w:val="NoSpacing"/>
      </w:pPr>
      <w:r>
        <w:t xml:space="preserve">Also invented the insecticide that was </w:t>
      </w:r>
      <w:r w:rsidR="00BA2B76">
        <w:t xml:space="preserve">later </w:t>
      </w:r>
      <w:r>
        <w:t xml:space="preserve">repurposed by Hitler’s men </w:t>
      </w:r>
    </w:p>
    <w:p w:rsidR="00BA2B76" w:rsidRDefault="00E10BCF" w:rsidP="00BA2B76">
      <w:pPr>
        <w:pStyle w:val="NoSpacing"/>
      </w:pPr>
      <w:r>
        <w:t xml:space="preserve">Greatest irony is that Haber himself WAS </w:t>
      </w:r>
      <w:proofErr w:type="spellStart"/>
      <w:proofErr w:type="gramStart"/>
      <w:r>
        <w:t>jewish</w:t>
      </w:r>
      <w:proofErr w:type="spellEnd"/>
      <w:proofErr w:type="gramEnd"/>
      <w:r>
        <w:t xml:space="preserve"> </w:t>
      </w:r>
    </w:p>
    <w:p w:rsidR="00E10BCF" w:rsidRDefault="00E10BCF" w:rsidP="00BA2B76">
      <w:pPr>
        <w:pStyle w:val="NoSpacing"/>
      </w:pPr>
      <w:proofErr w:type="gramStart"/>
      <w:r>
        <w:t>exiled</w:t>
      </w:r>
      <w:proofErr w:type="gramEnd"/>
      <w:r>
        <w:t xml:space="preserve"> from his own country that he loved so much. He died alone, destitute, and in poor health in a hotel room in a foreign country. </w:t>
      </w:r>
    </w:p>
    <w:p w:rsidR="00BA2B76" w:rsidRDefault="00BA2B76" w:rsidP="00BA2B76">
      <w:pPr>
        <w:pStyle w:val="NoSpacing"/>
      </w:pPr>
    </w:p>
    <w:p w:rsidR="00D37088" w:rsidRDefault="00D37088" w:rsidP="00BA2B76">
      <w:pPr>
        <w:pStyle w:val="NoSpacing"/>
      </w:pPr>
      <w:r>
        <w:t xml:space="preserve">Imagine being a high school chemistry student and being asked by your teacher whether Haber </w:t>
      </w:r>
      <w:r w:rsidR="003001EC">
        <w:t>was basically good or basically evil</w:t>
      </w:r>
      <w:r>
        <w:t xml:space="preserve">… </w:t>
      </w:r>
      <w:r w:rsidR="003001EC">
        <w:t xml:space="preserve">4 years of telling this story, I’ve never had a student say </w:t>
      </w:r>
      <w:proofErr w:type="gramStart"/>
      <w:r w:rsidR="003001EC">
        <w:t>good</w:t>
      </w:r>
      <w:proofErr w:type="gramEnd"/>
      <w:r w:rsidR="003001EC">
        <w:t xml:space="preserve">. </w:t>
      </w:r>
    </w:p>
    <w:p w:rsidR="00D37088" w:rsidRPr="00E10BCF" w:rsidRDefault="00D37088" w:rsidP="00BA2B76">
      <w:pPr>
        <w:pStyle w:val="NoSpacing"/>
      </w:pPr>
    </w:p>
    <w:p w:rsidR="00E10BCF" w:rsidRDefault="00B0484D" w:rsidP="00BA2B76">
      <w:pPr>
        <w:pStyle w:val="NoSpacing"/>
      </w:pPr>
      <w:r w:rsidRPr="00E10BCF">
        <w:t xml:space="preserve">This is us. </w:t>
      </w:r>
      <w:r w:rsidR="00D37088">
        <w:t xml:space="preserve">We know we do bad things sometimes, but we’re also quick to point out the good we’ve done, as though that is enough to atone. I wanted to start off by pointing out this </w:t>
      </w:r>
      <w:r w:rsidR="00BA2B76">
        <w:t>moral calculus we</w:t>
      </w:r>
      <w:r w:rsidR="00D37088">
        <w:t xml:space="preserve"> do</w:t>
      </w:r>
    </w:p>
    <w:p w:rsidR="00BA2B76" w:rsidRDefault="00BA2B76" w:rsidP="00BA2B76">
      <w:pPr>
        <w:pStyle w:val="NoSpacing"/>
        <w:rPr>
          <w:rFonts w:ascii="Georgia" w:hAnsi="Georgia"/>
          <w:color w:val="333333"/>
          <w:spacing w:val="3"/>
          <w:shd w:val="clear" w:color="auto" w:fill="FFFFFF"/>
        </w:rPr>
      </w:pPr>
    </w:p>
    <w:p w:rsidR="00CA4B09" w:rsidRDefault="00CA4B09" w:rsidP="00BA2B76">
      <w:pPr>
        <w:pStyle w:val="NoSpacing"/>
        <w:rPr>
          <w:rFonts w:ascii="Georgia" w:hAnsi="Georgia"/>
          <w:color w:val="333333"/>
          <w:spacing w:val="3"/>
          <w:shd w:val="clear" w:color="auto" w:fill="FFFFFF"/>
        </w:rPr>
      </w:pPr>
    </w:p>
    <w:p w:rsidR="00671F60" w:rsidRDefault="00671F60" w:rsidP="00BA2B76">
      <w:pPr>
        <w:pStyle w:val="NoSpacing"/>
        <w:rPr>
          <w:b/>
        </w:rPr>
      </w:pPr>
      <w:r>
        <w:rPr>
          <w:b/>
        </w:rPr>
        <w:t xml:space="preserve">Slide 3: </w:t>
      </w:r>
      <w:r w:rsidR="0080088B">
        <w:rPr>
          <w:b/>
        </w:rPr>
        <w:t>Genesis 3 – Defining Sin</w:t>
      </w:r>
    </w:p>
    <w:p w:rsidR="003001EC" w:rsidRDefault="00CA4B09" w:rsidP="00BA2B76">
      <w:pPr>
        <w:pStyle w:val="NoSpacing"/>
        <w:rPr>
          <w:rFonts w:ascii="Georgia" w:hAnsi="Georgia"/>
          <w:color w:val="333333"/>
          <w:spacing w:val="3"/>
          <w:shd w:val="clear" w:color="auto" w:fill="FFFFFF"/>
        </w:rPr>
      </w:pPr>
      <w:r>
        <w:rPr>
          <w:rFonts w:ascii="Georgia" w:hAnsi="Georgia"/>
          <w:color w:val="333333"/>
          <w:spacing w:val="3"/>
          <w:shd w:val="clear" w:color="auto" w:fill="FFFFFF"/>
        </w:rPr>
        <w:t>Quick summary of genesis 1-2</w:t>
      </w:r>
    </w:p>
    <w:p w:rsidR="00CA4B09" w:rsidRDefault="00CA4B09" w:rsidP="00BA2B76">
      <w:pPr>
        <w:pStyle w:val="NoSpacing"/>
        <w:rPr>
          <w:rFonts w:ascii="Georgia" w:hAnsi="Georgia"/>
          <w:color w:val="333333"/>
          <w:spacing w:val="3"/>
          <w:shd w:val="clear" w:color="auto" w:fill="FFFFFF"/>
        </w:rPr>
      </w:pPr>
      <w:r>
        <w:rPr>
          <w:rFonts w:ascii="Georgia" w:hAnsi="Georgia"/>
          <w:color w:val="333333"/>
          <w:spacing w:val="3"/>
          <w:shd w:val="clear" w:color="auto" w:fill="FFFFFF"/>
        </w:rPr>
        <w:t>Genesis 3 comes along…</w:t>
      </w:r>
    </w:p>
    <w:p w:rsidR="00CA4B09" w:rsidRDefault="00CA4B09" w:rsidP="00BA2B76">
      <w:pPr>
        <w:pStyle w:val="NoSpacing"/>
        <w:rPr>
          <w:rFonts w:ascii="Georgia" w:hAnsi="Georgia"/>
          <w:color w:val="333333"/>
          <w:spacing w:val="3"/>
          <w:shd w:val="clear" w:color="auto" w:fill="FFFFFF"/>
        </w:rPr>
      </w:pPr>
      <w:r>
        <w:rPr>
          <w:rFonts w:ascii="Georgia" w:hAnsi="Georgia"/>
          <w:color w:val="333333"/>
          <w:spacing w:val="3"/>
          <w:shd w:val="clear" w:color="auto" w:fill="FFFFFF"/>
        </w:rPr>
        <w:t>Sin in four stages</w:t>
      </w:r>
    </w:p>
    <w:p w:rsidR="00CA4B09" w:rsidRDefault="00CA4B09" w:rsidP="00BA2B76">
      <w:pPr>
        <w:pStyle w:val="NoSpacing"/>
        <w:rPr>
          <w:rFonts w:ascii="Georgia" w:hAnsi="Georgia"/>
          <w:color w:val="333333"/>
          <w:spacing w:val="3"/>
          <w:shd w:val="clear" w:color="auto" w:fill="FFFFFF"/>
        </w:rPr>
      </w:pPr>
      <w:r>
        <w:rPr>
          <w:rFonts w:ascii="Georgia" w:hAnsi="Georgia"/>
          <w:color w:val="333333"/>
          <w:spacing w:val="3"/>
          <w:shd w:val="clear" w:color="auto" w:fill="FFFFFF"/>
        </w:rPr>
        <w:t>Broken window story</w:t>
      </w:r>
    </w:p>
    <w:p w:rsidR="003001EC" w:rsidRDefault="003001EC" w:rsidP="00BA2B76">
      <w:pPr>
        <w:pStyle w:val="NoSpacing"/>
        <w:rPr>
          <w:b/>
        </w:rPr>
      </w:pPr>
    </w:p>
    <w:p w:rsidR="0080088B" w:rsidRDefault="0080088B" w:rsidP="00BA2B76">
      <w:pPr>
        <w:pStyle w:val="NoSpacing"/>
        <w:rPr>
          <w:b/>
        </w:rPr>
      </w:pPr>
      <w:r>
        <w:rPr>
          <w:b/>
        </w:rPr>
        <w:t xml:space="preserve">Slide 4: Doubt </w:t>
      </w:r>
    </w:p>
    <w:p w:rsidR="0080088B" w:rsidRDefault="0080088B" w:rsidP="00BA2B76">
      <w:pPr>
        <w:pStyle w:val="NoSpacing"/>
      </w:pPr>
      <w:r>
        <w:t xml:space="preserve">The bible refers to </w:t>
      </w:r>
      <w:proofErr w:type="spellStart"/>
      <w:proofErr w:type="gramStart"/>
      <w:r>
        <w:t>satan</w:t>
      </w:r>
      <w:proofErr w:type="spellEnd"/>
      <w:proofErr w:type="gramEnd"/>
      <w:r>
        <w:t xml:space="preserve"> as deceiver – the best deceptions aren’t the lies you tell others, but the lies you get others to tell themselves.  </w:t>
      </w:r>
    </w:p>
    <w:p w:rsidR="0080088B" w:rsidRDefault="0080088B" w:rsidP="00BA2B76">
      <w:pPr>
        <w:pStyle w:val="NoSpacing"/>
      </w:pPr>
      <w:r>
        <w:t>Satan starts off with the words “did God really say?”</w:t>
      </w:r>
    </w:p>
    <w:p w:rsidR="0080088B" w:rsidRPr="0080088B" w:rsidRDefault="0080088B" w:rsidP="00BA2B76">
      <w:pPr>
        <w:pStyle w:val="NoSpacing"/>
      </w:pPr>
      <w:r>
        <w:t xml:space="preserve">Doubt God’s instructions, doubt God’s goodness, </w:t>
      </w:r>
      <w:proofErr w:type="gramStart"/>
      <w:r>
        <w:t>doubt</w:t>
      </w:r>
      <w:proofErr w:type="gramEnd"/>
      <w:r>
        <w:t xml:space="preserve"> God’s intentions</w:t>
      </w:r>
    </w:p>
    <w:p w:rsidR="00CA4B09" w:rsidRDefault="00CA4B09" w:rsidP="00BA2B76">
      <w:pPr>
        <w:pStyle w:val="NoSpacing"/>
      </w:pPr>
      <w:r>
        <w:t>Seeds of doubt is where sin begins to grow</w:t>
      </w:r>
    </w:p>
    <w:p w:rsidR="00CA4B09" w:rsidRDefault="00CA4B09" w:rsidP="00BA2B76">
      <w:pPr>
        <w:pStyle w:val="NoSpacing"/>
      </w:pPr>
    </w:p>
    <w:p w:rsidR="0080088B" w:rsidRDefault="0080088B" w:rsidP="00BA2B76">
      <w:pPr>
        <w:pStyle w:val="NoSpacing"/>
      </w:pPr>
      <w:r>
        <w:t>Broken window: Do I really have to tell…?</w:t>
      </w:r>
    </w:p>
    <w:p w:rsidR="00CA4B09" w:rsidRDefault="00CA4B09" w:rsidP="00BA2B76">
      <w:pPr>
        <w:pStyle w:val="NoSpacing"/>
      </w:pPr>
    </w:p>
    <w:p w:rsidR="00CA4B09" w:rsidRPr="00CA4B09" w:rsidRDefault="00CA4B09" w:rsidP="00BA2B76">
      <w:pPr>
        <w:pStyle w:val="NoSpacing"/>
        <w:rPr>
          <w:b/>
        </w:rPr>
      </w:pPr>
      <w:r w:rsidRPr="00CA4B09">
        <w:rPr>
          <w:b/>
        </w:rPr>
        <w:t>Slide 5: Idolatry</w:t>
      </w:r>
    </w:p>
    <w:p w:rsidR="0080088B" w:rsidRDefault="00CA4B09" w:rsidP="00CA4B09">
      <w:pPr>
        <w:pStyle w:val="NoSpacing"/>
      </w:pPr>
      <w:r>
        <w:t xml:space="preserve">When we doubt God’s goodness and his capacity to rule, we desire something else to worship </w:t>
      </w:r>
    </w:p>
    <w:p w:rsidR="00CA4B09" w:rsidRDefault="00CA4B09" w:rsidP="00CA4B09">
      <w:pPr>
        <w:pStyle w:val="NoSpacing"/>
      </w:pPr>
    </w:p>
    <w:p w:rsidR="00CA4B09" w:rsidRDefault="00CA4B09" w:rsidP="00CA4B09">
      <w:pPr>
        <w:pStyle w:val="NoSpacing"/>
      </w:pPr>
      <w:r>
        <w:t>Ultimately, idolatry is about our desire to choose for ourselves what is good and what is evil – our desire to be like God</w:t>
      </w:r>
    </w:p>
    <w:p w:rsidR="00F304A4" w:rsidRDefault="00F304A4" w:rsidP="00CA4B09">
      <w:pPr>
        <w:pStyle w:val="NoSpacing"/>
      </w:pPr>
    </w:p>
    <w:p w:rsidR="00F304A4" w:rsidRDefault="00F304A4" w:rsidP="00CA4B09">
      <w:pPr>
        <w:pStyle w:val="NoSpacing"/>
      </w:pPr>
      <w:r>
        <w:t>This is all mental</w:t>
      </w:r>
    </w:p>
    <w:p w:rsidR="00F304A4" w:rsidRDefault="00F304A4" w:rsidP="00CA4B09">
      <w:pPr>
        <w:pStyle w:val="NoSpacing"/>
      </w:pPr>
    </w:p>
    <w:p w:rsidR="00F304A4" w:rsidRDefault="00F304A4" w:rsidP="00CA4B09">
      <w:pPr>
        <w:pStyle w:val="NoSpacing"/>
      </w:pPr>
      <w:r>
        <w:t>Broken window: I need to avoid punishment, my temporary freedom is more important than my parents’ trust in me</w:t>
      </w:r>
    </w:p>
    <w:p w:rsidR="00CA4B09" w:rsidRDefault="00CA4B09" w:rsidP="00BA2B76">
      <w:pPr>
        <w:pStyle w:val="NoSpacing"/>
      </w:pPr>
    </w:p>
    <w:p w:rsidR="00F304A4" w:rsidRPr="00F304A4" w:rsidRDefault="00F304A4" w:rsidP="00BA2B76">
      <w:pPr>
        <w:pStyle w:val="NoSpacing"/>
        <w:rPr>
          <w:b/>
        </w:rPr>
      </w:pPr>
      <w:r w:rsidRPr="00F304A4">
        <w:rPr>
          <w:b/>
        </w:rPr>
        <w:t>Slide 6: Rebel</w:t>
      </w:r>
    </w:p>
    <w:p w:rsidR="00F304A4" w:rsidRDefault="00F304A4" w:rsidP="00BA2B76">
      <w:pPr>
        <w:pStyle w:val="NoSpacing"/>
      </w:pPr>
      <w:r>
        <w:t>Without trust in God, our desires runs rampant and pulls us further from God</w:t>
      </w:r>
    </w:p>
    <w:p w:rsidR="00F304A4" w:rsidRDefault="00F304A4" w:rsidP="00BA2B76">
      <w:pPr>
        <w:pStyle w:val="NoSpacing"/>
      </w:pPr>
      <w:r>
        <w:t>Where idolatry is a mental process, rebellion is an active process</w:t>
      </w:r>
    </w:p>
    <w:p w:rsidR="00F304A4" w:rsidRDefault="00F304A4" w:rsidP="00BA2B76">
      <w:pPr>
        <w:pStyle w:val="NoSpacing"/>
      </w:pPr>
      <w:r>
        <w:t>Eve eats the fruit and passes it to Adam</w:t>
      </w:r>
    </w:p>
    <w:p w:rsidR="00F304A4" w:rsidRDefault="00F304A4" w:rsidP="00BA2B76">
      <w:pPr>
        <w:pStyle w:val="NoSpacing"/>
      </w:pPr>
    </w:p>
    <w:p w:rsidR="00F304A4" w:rsidRDefault="00F304A4" w:rsidP="00BA2B76">
      <w:pPr>
        <w:pStyle w:val="NoSpacing"/>
      </w:pPr>
      <w:r>
        <w:lastRenderedPageBreak/>
        <w:t xml:space="preserve">Notice how the rebellion spreads from one person to another like linking branches? Rebellion is something we learn and teach so naturally from each other. </w:t>
      </w:r>
    </w:p>
    <w:p w:rsidR="00F304A4" w:rsidRDefault="00F304A4" w:rsidP="00BA2B76">
      <w:pPr>
        <w:pStyle w:val="NoSpacing"/>
      </w:pPr>
    </w:p>
    <w:p w:rsidR="00F304A4" w:rsidRDefault="00F304A4" w:rsidP="00BA2B76">
      <w:pPr>
        <w:pStyle w:val="NoSpacing"/>
      </w:pPr>
      <w:r>
        <w:t>Broken window: Clean up the pieces and keep my mouth shut</w:t>
      </w:r>
    </w:p>
    <w:p w:rsidR="00F304A4" w:rsidRDefault="00F304A4" w:rsidP="00BA2B76">
      <w:pPr>
        <w:pStyle w:val="NoSpacing"/>
      </w:pPr>
    </w:p>
    <w:p w:rsidR="00F304A4" w:rsidRPr="00F304A4" w:rsidRDefault="00F304A4" w:rsidP="00BA2B76">
      <w:pPr>
        <w:pStyle w:val="NoSpacing"/>
        <w:rPr>
          <w:b/>
        </w:rPr>
      </w:pPr>
      <w:r w:rsidRPr="00F304A4">
        <w:rPr>
          <w:b/>
        </w:rPr>
        <w:t>Slide 7: Shame</w:t>
      </w:r>
    </w:p>
    <w:p w:rsidR="00F304A4" w:rsidRDefault="00F304A4" w:rsidP="00BA2B76">
      <w:pPr>
        <w:pStyle w:val="NoSpacing"/>
      </w:pPr>
      <w:r>
        <w:t>Here is the conclusion of sin, the final fruit of the entire thing</w:t>
      </w:r>
    </w:p>
    <w:p w:rsidR="00F304A4" w:rsidRDefault="00F304A4" w:rsidP="00BA2B76">
      <w:pPr>
        <w:pStyle w:val="NoSpacing"/>
      </w:pPr>
    </w:p>
    <w:p w:rsidR="00F304A4" w:rsidRDefault="00F304A4" w:rsidP="00BA2B76">
      <w:pPr>
        <w:pStyle w:val="NoSpacing"/>
      </w:pPr>
      <w:r>
        <w:t>Sin is often defined as the thing that separates us from God, but this shame does something even worse – it prevents us from even desiring to be with God at all.</w:t>
      </w:r>
    </w:p>
    <w:p w:rsidR="00F304A4" w:rsidRDefault="00F304A4" w:rsidP="00BA2B76">
      <w:pPr>
        <w:pStyle w:val="NoSpacing"/>
      </w:pPr>
    </w:p>
    <w:p w:rsidR="00F304A4" w:rsidRDefault="00F304A4" w:rsidP="00BA2B76">
      <w:pPr>
        <w:pStyle w:val="NoSpacing"/>
      </w:pPr>
      <w:r>
        <w:t xml:space="preserve">This means that even if God reaches out to us, our naturally dark inclination is to run from him. We get defensive, we hide, we lie – anything to get away from confronting the light that is in God and the darkness that is in us. </w:t>
      </w:r>
    </w:p>
    <w:p w:rsidR="00F304A4" w:rsidRDefault="00F304A4" w:rsidP="00BA2B76">
      <w:pPr>
        <w:pStyle w:val="NoSpacing"/>
      </w:pPr>
    </w:p>
    <w:p w:rsidR="00F304A4" w:rsidRDefault="00F304A4" w:rsidP="00BA2B76">
      <w:pPr>
        <w:pStyle w:val="NoSpacing"/>
      </w:pPr>
      <w:r>
        <w:t>Broken window: I lied about the window, was so filled with shame but didn’t know what else to do, mom didn’t believe me</w:t>
      </w:r>
      <w:proofErr w:type="gramStart"/>
      <w:r>
        <w:t>..</w:t>
      </w:r>
      <w:proofErr w:type="gramEnd"/>
    </w:p>
    <w:p w:rsidR="00940B41" w:rsidRDefault="00940B41" w:rsidP="00BA2B76">
      <w:pPr>
        <w:pStyle w:val="NoSpacing"/>
      </w:pPr>
    </w:p>
    <w:p w:rsidR="00B0484D" w:rsidRDefault="00431351" w:rsidP="00BA2B76">
      <w:pPr>
        <w:pStyle w:val="NoSpacing"/>
        <w:rPr>
          <w:b/>
        </w:rPr>
      </w:pPr>
      <w:r w:rsidRPr="00431351">
        <w:rPr>
          <w:b/>
        </w:rPr>
        <w:t>Slide 8: Defining Sin</w:t>
      </w:r>
    </w:p>
    <w:p w:rsidR="00B0484D" w:rsidRPr="00431351" w:rsidRDefault="00B0484D" w:rsidP="00BA2B76">
      <w:pPr>
        <w:pStyle w:val="NoSpacing"/>
        <w:rPr>
          <w:b/>
        </w:rPr>
      </w:pPr>
    </w:p>
    <w:p w:rsidR="00431351" w:rsidRDefault="0080088B" w:rsidP="00BA2B76">
      <w:pPr>
        <w:pStyle w:val="NoSpacing"/>
      </w:pPr>
      <w:proofErr w:type="spellStart"/>
      <w:r w:rsidRPr="00431351">
        <w:t>Ppl</w:t>
      </w:r>
      <w:proofErr w:type="spellEnd"/>
      <w:r w:rsidRPr="00431351">
        <w:t xml:space="preserve"> usually think of sin as </w:t>
      </w:r>
      <w:r w:rsidR="00431351" w:rsidRPr="00431351">
        <w:t xml:space="preserve">simple </w:t>
      </w:r>
      <w:r w:rsidRPr="00431351">
        <w:t xml:space="preserve">an action </w:t>
      </w:r>
      <w:r w:rsidR="00431351" w:rsidRPr="00431351">
        <w:t xml:space="preserve">(a lie, a theft, a murder) </w:t>
      </w:r>
      <w:r w:rsidRPr="00431351">
        <w:t xml:space="preserve">– but it’s all of it, </w:t>
      </w:r>
      <w:r w:rsidR="00431351" w:rsidRPr="00431351">
        <w:t xml:space="preserve">the doubt, the idolatry, the </w:t>
      </w:r>
      <w:r w:rsidR="00431351">
        <w:t>shame</w:t>
      </w:r>
      <w:r w:rsidR="00431351" w:rsidRPr="00431351">
        <w:t xml:space="preserve">. Seed, trunk, branches, to bitter fruit. </w:t>
      </w:r>
    </w:p>
    <w:p w:rsidR="00431351" w:rsidRDefault="00431351" w:rsidP="00BA2B76">
      <w:pPr>
        <w:pStyle w:val="NoSpacing"/>
      </w:pPr>
    </w:p>
    <w:p w:rsidR="00431351" w:rsidRDefault="00431351" w:rsidP="00BA2B76">
      <w:pPr>
        <w:pStyle w:val="NoSpacing"/>
      </w:pPr>
      <w:r>
        <w:t>But what IS sin at its core?!</w:t>
      </w:r>
    </w:p>
    <w:p w:rsidR="00431351" w:rsidRDefault="00431351" w:rsidP="00CA4B09">
      <w:pPr>
        <w:pStyle w:val="NoSpacing"/>
        <w:rPr>
          <w:rFonts w:ascii="Georgia" w:hAnsi="Georgia"/>
          <w:color w:val="333333"/>
          <w:spacing w:val="3"/>
          <w:shd w:val="clear" w:color="auto" w:fill="FFFFFF"/>
        </w:rPr>
      </w:pPr>
    </w:p>
    <w:p w:rsidR="00431351" w:rsidRDefault="00CA4B09" w:rsidP="00CA4B09">
      <w:pPr>
        <w:pStyle w:val="NoSpacing"/>
        <w:rPr>
          <w:rFonts w:ascii="Georgia" w:hAnsi="Georgia"/>
          <w:color w:val="333333"/>
          <w:spacing w:val="3"/>
          <w:shd w:val="clear" w:color="auto" w:fill="FFFFFF"/>
        </w:rPr>
      </w:pPr>
      <w:r>
        <w:rPr>
          <w:rFonts w:ascii="Georgia" w:hAnsi="Georgia"/>
          <w:color w:val="333333"/>
          <w:spacing w:val="3"/>
          <w:shd w:val="clear" w:color="auto" w:fill="FFFFFF"/>
        </w:rPr>
        <w:t xml:space="preserve">Root of sin: Roman 7:8 </w:t>
      </w:r>
    </w:p>
    <w:p w:rsidR="00431351" w:rsidRDefault="00431351" w:rsidP="00CA4B09">
      <w:pPr>
        <w:pStyle w:val="NoSpacing"/>
        <w:rPr>
          <w:rFonts w:ascii="Georgia" w:hAnsi="Georgia"/>
          <w:color w:val="333333"/>
          <w:spacing w:val="3"/>
          <w:shd w:val="clear" w:color="auto" w:fill="FFFFFF"/>
        </w:rPr>
      </w:pPr>
      <w:r>
        <w:rPr>
          <w:rFonts w:ascii="Georgia" w:hAnsi="Georgia"/>
          <w:color w:val="333333"/>
          <w:spacing w:val="3"/>
          <w:shd w:val="clear" w:color="auto" w:fill="FFFFFF"/>
        </w:rPr>
        <w:t xml:space="preserve">Coveting is a sin right? It’s one of the 10 </w:t>
      </w:r>
      <w:proofErr w:type="spellStart"/>
      <w:r>
        <w:rPr>
          <w:rFonts w:ascii="Georgia" w:hAnsi="Georgia"/>
          <w:color w:val="333333"/>
          <w:spacing w:val="3"/>
          <w:shd w:val="clear" w:color="auto" w:fill="FFFFFF"/>
        </w:rPr>
        <w:t>commandmants</w:t>
      </w:r>
      <w:proofErr w:type="spellEnd"/>
      <w:r>
        <w:rPr>
          <w:rFonts w:ascii="Georgia" w:hAnsi="Georgia"/>
          <w:color w:val="333333"/>
          <w:spacing w:val="3"/>
          <w:shd w:val="clear" w:color="auto" w:fill="FFFFFF"/>
        </w:rPr>
        <w:t xml:space="preserve"> (thou </w:t>
      </w:r>
      <w:proofErr w:type="spellStart"/>
      <w:r>
        <w:rPr>
          <w:rFonts w:ascii="Georgia" w:hAnsi="Georgia"/>
          <w:color w:val="333333"/>
          <w:spacing w:val="3"/>
          <w:shd w:val="clear" w:color="auto" w:fill="FFFFFF"/>
        </w:rPr>
        <w:t>shallt</w:t>
      </w:r>
      <w:proofErr w:type="spellEnd"/>
      <w:r>
        <w:rPr>
          <w:rFonts w:ascii="Georgia" w:hAnsi="Georgia"/>
          <w:color w:val="333333"/>
          <w:spacing w:val="3"/>
          <w:shd w:val="clear" w:color="auto" w:fill="FFFFFF"/>
        </w:rPr>
        <w:t xml:space="preserve"> not covet)</w:t>
      </w:r>
    </w:p>
    <w:p w:rsidR="00431351" w:rsidRDefault="00431351" w:rsidP="00CA4B09">
      <w:pPr>
        <w:pStyle w:val="NoSpacing"/>
        <w:rPr>
          <w:rFonts w:ascii="Georgia" w:hAnsi="Georgia"/>
          <w:color w:val="333333"/>
          <w:spacing w:val="3"/>
          <w:shd w:val="clear" w:color="auto" w:fill="FFFFFF"/>
        </w:rPr>
      </w:pPr>
      <w:r>
        <w:rPr>
          <w:rFonts w:ascii="Georgia" w:hAnsi="Georgia"/>
          <w:color w:val="333333"/>
          <w:spacing w:val="3"/>
          <w:shd w:val="clear" w:color="auto" w:fill="FFFFFF"/>
        </w:rPr>
        <w:t xml:space="preserve">But… </w:t>
      </w:r>
    </w:p>
    <w:p w:rsidR="00CA4B09" w:rsidRDefault="00431351" w:rsidP="00CA4B09">
      <w:pPr>
        <w:pStyle w:val="NoSpacing"/>
        <w:rPr>
          <w:rFonts w:ascii="Georgia" w:hAnsi="Georgia"/>
          <w:color w:val="333333"/>
          <w:spacing w:val="3"/>
          <w:shd w:val="clear" w:color="auto" w:fill="FFFFFF"/>
        </w:rPr>
      </w:pPr>
      <w:proofErr w:type="gramStart"/>
      <w:r>
        <w:rPr>
          <w:rFonts w:ascii="Georgia" w:hAnsi="Georgia"/>
          <w:color w:val="333333"/>
          <w:spacing w:val="3"/>
          <w:shd w:val="clear" w:color="auto" w:fill="FFFFFF"/>
        </w:rPr>
        <w:t>i.e</w:t>
      </w:r>
      <w:proofErr w:type="gramEnd"/>
      <w:r>
        <w:rPr>
          <w:rFonts w:ascii="Georgia" w:hAnsi="Georgia"/>
          <w:color w:val="333333"/>
          <w:spacing w:val="3"/>
          <w:shd w:val="clear" w:color="auto" w:fill="FFFFFF"/>
        </w:rPr>
        <w:t xml:space="preserve">. </w:t>
      </w:r>
      <w:r w:rsidR="00CA4B09">
        <w:rPr>
          <w:rFonts w:ascii="Georgia" w:hAnsi="Georgia"/>
          <w:color w:val="333333"/>
          <w:spacing w:val="3"/>
          <w:shd w:val="clear" w:color="auto" w:fill="FFFFFF"/>
        </w:rPr>
        <w:t xml:space="preserve">There’s something deeper than the covetousness that’s producing the covetousness. </w:t>
      </w:r>
    </w:p>
    <w:p w:rsidR="00CA4B09" w:rsidRDefault="00CA4B09" w:rsidP="00CA4B09">
      <w:pPr>
        <w:pStyle w:val="NoSpacing"/>
        <w:rPr>
          <w:rFonts w:ascii="Georgia" w:hAnsi="Georgia"/>
          <w:color w:val="333333"/>
          <w:spacing w:val="3"/>
          <w:shd w:val="clear" w:color="auto" w:fill="FFFFFF"/>
        </w:rPr>
      </w:pPr>
    </w:p>
    <w:p w:rsidR="00CA4B09" w:rsidRDefault="00CA4B09" w:rsidP="00CA4B09">
      <w:pPr>
        <w:pStyle w:val="NoSpacing"/>
        <w:rPr>
          <w:rFonts w:ascii="Georgia" w:hAnsi="Georgia"/>
          <w:color w:val="333333"/>
          <w:spacing w:val="3"/>
          <w:shd w:val="clear" w:color="auto" w:fill="FFFFFF"/>
        </w:rPr>
      </w:pPr>
      <w:r>
        <w:rPr>
          <w:rFonts w:ascii="Georgia" w:hAnsi="Georgia"/>
          <w:color w:val="333333"/>
          <w:spacing w:val="3"/>
          <w:shd w:val="clear" w:color="auto" w:fill="FFFFFF"/>
        </w:rPr>
        <w:t>Sin Defined: Romans 1:18-25</w:t>
      </w:r>
    </w:p>
    <w:p w:rsidR="00431351" w:rsidRDefault="00CA4B09" w:rsidP="00CA4B09">
      <w:pPr>
        <w:pStyle w:val="NoSpacing"/>
        <w:rPr>
          <w:rFonts w:ascii="Georgia" w:hAnsi="Georgia"/>
          <w:color w:val="333333"/>
          <w:spacing w:val="3"/>
          <w:shd w:val="clear" w:color="auto" w:fill="FFFFFF"/>
        </w:rPr>
      </w:pPr>
      <w:r>
        <w:rPr>
          <w:rFonts w:ascii="Georgia" w:hAnsi="Georgia"/>
          <w:color w:val="333333"/>
          <w:spacing w:val="3"/>
          <w:shd w:val="clear" w:color="auto" w:fill="FFFFFF"/>
        </w:rPr>
        <w:t xml:space="preserve">So the root of </w:t>
      </w:r>
      <w:r w:rsidR="00431351">
        <w:rPr>
          <w:rFonts w:ascii="Georgia" w:hAnsi="Georgia"/>
          <w:color w:val="333333"/>
          <w:spacing w:val="3"/>
          <w:shd w:val="clear" w:color="auto" w:fill="FFFFFF"/>
        </w:rPr>
        <w:t xml:space="preserve">sin </w:t>
      </w:r>
      <w:r>
        <w:rPr>
          <w:rFonts w:ascii="Georgia" w:hAnsi="Georgia"/>
          <w:color w:val="333333"/>
          <w:spacing w:val="3"/>
          <w:shd w:val="clear" w:color="auto" w:fill="FFFFFF"/>
        </w:rPr>
        <w:t xml:space="preserve">is the desire to avoid glorifying and thanking God. </w:t>
      </w:r>
    </w:p>
    <w:p w:rsidR="00431351" w:rsidRDefault="00CA4B09" w:rsidP="00CA4B09">
      <w:pPr>
        <w:pStyle w:val="NoSpacing"/>
        <w:rPr>
          <w:rFonts w:ascii="Georgia" w:hAnsi="Georgia"/>
          <w:color w:val="333333"/>
          <w:spacing w:val="3"/>
          <w:shd w:val="clear" w:color="auto" w:fill="FFFFFF"/>
        </w:rPr>
      </w:pPr>
      <w:r>
        <w:rPr>
          <w:rFonts w:ascii="Georgia" w:hAnsi="Georgia"/>
          <w:color w:val="333333"/>
          <w:spacing w:val="3"/>
          <w:shd w:val="clear" w:color="auto" w:fill="FFFFFF"/>
        </w:rPr>
        <w:t xml:space="preserve">Sin hates glorifying God and thanking God. </w:t>
      </w:r>
    </w:p>
    <w:p w:rsidR="00CA4B09" w:rsidRDefault="00431351" w:rsidP="00CA4B09">
      <w:pPr>
        <w:pStyle w:val="NoSpacing"/>
        <w:rPr>
          <w:rFonts w:ascii="Georgia" w:hAnsi="Georgia"/>
          <w:color w:val="333333"/>
          <w:spacing w:val="3"/>
          <w:shd w:val="clear" w:color="auto" w:fill="FFFFFF"/>
        </w:rPr>
      </w:pPr>
      <w:r>
        <w:rPr>
          <w:rFonts w:ascii="Georgia" w:hAnsi="Georgia"/>
          <w:color w:val="333333"/>
          <w:spacing w:val="3"/>
          <w:shd w:val="clear" w:color="auto" w:fill="FFFFFF"/>
        </w:rPr>
        <w:t xml:space="preserve">In verse 18 Paul said </w:t>
      </w:r>
      <w:r w:rsidR="00CA4B09">
        <w:rPr>
          <w:rFonts w:ascii="Georgia" w:hAnsi="Georgia"/>
          <w:color w:val="333333"/>
          <w:spacing w:val="3"/>
          <w:shd w:val="clear" w:color="auto" w:fill="FFFFFF"/>
        </w:rPr>
        <w:t xml:space="preserve">we suppress the truth — namely, the truth that God is infinitely worthy of glory and thanks from our hearts. </w:t>
      </w:r>
      <w:r>
        <w:rPr>
          <w:rFonts w:ascii="Georgia" w:hAnsi="Georgia"/>
          <w:color w:val="333333"/>
          <w:spacing w:val="3"/>
          <w:shd w:val="clear" w:color="auto" w:fill="FFFFFF"/>
        </w:rPr>
        <w:t xml:space="preserve">There is a part of us that </w:t>
      </w:r>
      <w:r w:rsidR="00CA4B09">
        <w:rPr>
          <w:rFonts w:ascii="Georgia" w:hAnsi="Georgia"/>
          <w:color w:val="333333"/>
          <w:spacing w:val="3"/>
          <w:shd w:val="clear" w:color="auto" w:fill="FFFFFF"/>
        </w:rPr>
        <w:t>hates that and therefore suppresses that truth</w:t>
      </w:r>
      <w:r>
        <w:rPr>
          <w:rFonts w:ascii="Georgia" w:hAnsi="Georgia"/>
          <w:color w:val="333333"/>
          <w:spacing w:val="3"/>
          <w:shd w:val="clear" w:color="auto" w:fill="FFFFFF"/>
        </w:rPr>
        <w:t xml:space="preserve">- THAT is the root of sin. </w:t>
      </w:r>
    </w:p>
    <w:p w:rsidR="00CA4B09" w:rsidRDefault="00CA4B09" w:rsidP="00BA2B76">
      <w:pPr>
        <w:pStyle w:val="NoSpacing"/>
        <w:rPr>
          <w:b/>
        </w:rPr>
      </w:pPr>
    </w:p>
    <w:p w:rsidR="00431351" w:rsidRDefault="00431351" w:rsidP="00BA2B76">
      <w:pPr>
        <w:pStyle w:val="NoSpacing"/>
        <w:rPr>
          <w:b/>
        </w:rPr>
      </w:pPr>
      <w:r>
        <w:rPr>
          <w:b/>
        </w:rPr>
        <w:t xml:space="preserve">Slide 9: </w:t>
      </w:r>
      <w:r w:rsidR="003A2BD4">
        <w:rPr>
          <w:b/>
        </w:rPr>
        <w:t>3 burning questions</w:t>
      </w:r>
    </w:p>
    <w:p w:rsidR="003A2BD4" w:rsidRDefault="003A2BD4" w:rsidP="00BA2B76">
      <w:pPr>
        <w:pStyle w:val="NoSpacing"/>
        <w:rPr>
          <w:b/>
        </w:rPr>
      </w:pPr>
    </w:p>
    <w:p w:rsidR="00431351" w:rsidRDefault="00431351" w:rsidP="00431351">
      <w:pPr>
        <w:pStyle w:val="NoSpacing"/>
      </w:pPr>
      <w:r>
        <w:t>Now….at this point, you may be struggling with a few burning questions</w:t>
      </w:r>
    </w:p>
    <w:p w:rsidR="00D26DD7" w:rsidRDefault="00D26DD7" w:rsidP="00431351">
      <w:pPr>
        <w:pStyle w:val="NoSpacing"/>
      </w:pPr>
    </w:p>
    <w:p w:rsidR="00D26DD7" w:rsidRDefault="00431351" w:rsidP="00431351">
      <w:pPr>
        <w:pStyle w:val="NoSpacing"/>
      </w:pPr>
      <w:r w:rsidRPr="00D26DD7">
        <w:rPr>
          <w:b/>
        </w:rPr>
        <w:t>What’s so wrong about biting a fruit?!</w:t>
      </w:r>
    </w:p>
    <w:p w:rsidR="00431351" w:rsidRPr="00431351" w:rsidRDefault="00431351" w:rsidP="00431351">
      <w:pPr>
        <w:pStyle w:val="NoSpacing"/>
      </w:pPr>
      <w:r w:rsidRPr="00431351">
        <w:t xml:space="preserve">Let’s be clear, Adam and Eve DID something wrong. Why else would they hide? </w:t>
      </w:r>
    </w:p>
    <w:p w:rsidR="00CA4B09" w:rsidRDefault="003A2BD4" w:rsidP="00CA4B09">
      <w:pPr>
        <w:pStyle w:val="NoSpacing"/>
      </w:pPr>
      <w:r>
        <w:t>It’s because the moment their eyes were opened to the vast difference between them and God, they understood his holiness and their depravity completely</w:t>
      </w:r>
    </w:p>
    <w:p w:rsidR="003A2BD4" w:rsidRDefault="003A2BD4" w:rsidP="00CA4B09">
      <w:pPr>
        <w:pStyle w:val="NoSpacing"/>
      </w:pPr>
      <w:r>
        <w:t xml:space="preserve">Peter, upon encountering </w:t>
      </w:r>
      <w:proofErr w:type="spellStart"/>
      <w:proofErr w:type="gramStart"/>
      <w:r>
        <w:t>jesus</w:t>
      </w:r>
      <w:proofErr w:type="spellEnd"/>
      <w:proofErr w:type="gramEnd"/>
      <w:r>
        <w:t xml:space="preserve"> had the same reaction. </w:t>
      </w:r>
    </w:p>
    <w:p w:rsidR="003A2BD4" w:rsidRDefault="003A2BD4" w:rsidP="00CA4B09">
      <w:pPr>
        <w:pStyle w:val="NoSpacing"/>
      </w:pPr>
    </w:p>
    <w:p w:rsidR="003A2BD4" w:rsidRDefault="003A2BD4" w:rsidP="00CA4B09">
      <w:pPr>
        <w:pStyle w:val="NoSpacing"/>
      </w:pPr>
      <w:r>
        <w:t xml:space="preserve">Eating the fruit WAS rebellion and a declaration of their choice to self-determine what is good and evil. </w:t>
      </w:r>
    </w:p>
    <w:p w:rsidR="003A2BD4" w:rsidRDefault="003A2BD4" w:rsidP="00CA4B09">
      <w:pPr>
        <w:pStyle w:val="NoSpacing"/>
        <w:rPr>
          <w:rFonts w:ascii="Georgia" w:hAnsi="Georgia"/>
          <w:color w:val="333333"/>
          <w:spacing w:val="3"/>
          <w:shd w:val="clear" w:color="auto" w:fill="FFFFFF"/>
        </w:rPr>
      </w:pPr>
    </w:p>
    <w:p w:rsidR="00CA4B09" w:rsidRDefault="00CA4B09" w:rsidP="00CA4B09">
      <w:pPr>
        <w:pStyle w:val="NoSpacing"/>
        <w:rPr>
          <w:rFonts w:ascii="Georgia" w:hAnsi="Georgia"/>
          <w:color w:val="333333"/>
          <w:spacing w:val="3"/>
          <w:shd w:val="clear" w:color="auto" w:fill="FFFFFF"/>
        </w:rPr>
      </w:pPr>
      <w:r>
        <w:rPr>
          <w:rFonts w:ascii="Georgia" w:hAnsi="Georgia"/>
          <w:color w:val="333333"/>
          <w:spacing w:val="3"/>
          <w:shd w:val="clear" w:color="auto" w:fill="FFFFFF"/>
        </w:rPr>
        <w:lastRenderedPageBreak/>
        <w:t xml:space="preserve">Kill a homeless person vs killing the president of </w:t>
      </w:r>
      <w:proofErr w:type="gramStart"/>
      <w:r>
        <w:rPr>
          <w:rFonts w:ascii="Georgia" w:hAnsi="Georgia"/>
          <w:color w:val="333333"/>
          <w:spacing w:val="3"/>
          <w:shd w:val="clear" w:color="auto" w:fill="FFFFFF"/>
        </w:rPr>
        <w:t>united states</w:t>
      </w:r>
      <w:proofErr w:type="gramEnd"/>
      <w:r>
        <w:rPr>
          <w:rFonts w:ascii="Georgia" w:hAnsi="Georgia"/>
          <w:color w:val="333333"/>
          <w:spacing w:val="3"/>
          <w:shd w:val="clear" w:color="auto" w:fill="FFFFFF"/>
        </w:rPr>
        <w:t xml:space="preserve"> </w:t>
      </w:r>
    </w:p>
    <w:p w:rsidR="00CA4B09" w:rsidRDefault="00CA4B09" w:rsidP="00CA4B09">
      <w:pPr>
        <w:pStyle w:val="NoSpacing"/>
        <w:rPr>
          <w:rFonts w:ascii="Georgia" w:hAnsi="Georgia"/>
          <w:color w:val="333333"/>
          <w:spacing w:val="3"/>
          <w:shd w:val="clear" w:color="auto" w:fill="FFFFFF"/>
        </w:rPr>
      </w:pPr>
      <w:r>
        <w:rPr>
          <w:rFonts w:ascii="Georgia" w:hAnsi="Georgia"/>
          <w:color w:val="333333"/>
          <w:spacing w:val="3"/>
          <w:shd w:val="clear" w:color="auto" w:fill="FFFFFF"/>
        </w:rPr>
        <w:t>Severity of crime could be measured by the act itself OR by the dignity and worth of the victim</w:t>
      </w:r>
    </w:p>
    <w:p w:rsidR="00CA4B09" w:rsidRDefault="00CA4B09" w:rsidP="00CA4B09">
      <w:pPr>
        <w:pStyle w:val="NoSpacing"/>
        <w:rPr>
          <w:rFonts w:ascii="Georgia" w:hAnsi="Georgia"/>
          <w:color w:val="333333"/>
          <w:spacing w:val="3"/>
          <w:shd w:val="clear" w:color="auto" w:fill="FFFFFF"/>
        </w:rPr>
      </w:pPr>
      <w:r>
        <w:rPr>
          <w:rFonts w:ascii="Georgia" w:hAnsi="Georgia"/>
          <w:color w:val="333333"/>
          <w:spacing w:val="3"/>
          <w:shd w:val="clear" w:color="auto" w:fill="FFFFFF"/>
        </w:rPr>
        <w:t xml:space="preserve">God is INFINITELY glorious and dignified, and </w:t>
      </w:r>
      <w:r w:rsidR="003A2BD4">
        <w:rPr>
          <w:rFonts w:ascii="Georgia" w:hAnsi="Georgia"/>
          <w:color w:val="333333"/>
          <w:spacing w:val="3"/>
          <w:shd w:val="clear" w:color="auto" w:fill="FFFFFF"/>
        </w:rPr>
        <w:t>any</w:t>
      </w:r>
      <w:r>
        <w:rPr>
          <w:rFonts w:ascii="Georgia" w:hAnsi="Georgia"/>
          <w:color w:val="333333"/>
          <w:spacing w:val="3"/>
          <w:shd w:val="clear" w:color="auto" w:fill="FFFFFF"/>
        </w:rPr>
        <w:t xml:space="preserve"> crime </w:t>
      </w:r>
      <w:r w:rsidR="003A2BD4">
        <w:rPr>
          <w:rFonts w:ascii="Georgia" w:hAnsi="Georgia"/>
          <w:color w:val="333333"/>
          <w:spacing w:val="3"/>
          <w:shd w:val="clear" w:color="auto" w:fill="FFFFFF"/>
        </w:rPr>
        <w:t xml:space="preserve">against him </w:t>
      </w:r>
      <w:r>
        <w:rPr>
          <w:rFonts w:ascii="Georgia" w:hAnsi="Georgia"/>
          <w:color w:val="333333"/>
          <w:spacing w:val="3"/>
          <w:shd w:val="clear" w:color="auto" w:fill="FFFFFF"/>
        </w:rPr>
        <w:t xml:space="preserve">is therefore INFINITELY heinous. </w:t>
      </w:r>
    </w:p>
    <w:p w:rsidR="00CA4B09" w:rsidRDefault="00CA4B09" w:rsidP="00BA2B76">
      <w:pPr>
        <w:pStyle w:val="NoSpacing"/>
        <w:rPr>
          <w:b/>
        </w:rPr>
      </w:pPr>
    </w:p>
    <w:p w:rsidR="003A2BD4" w:rsidRPr="003A2BD4" w:rsidRDefault="003A2BD4" w:rsidP="00BA2B76">
      <w:pPr>
        <w:pStyle w:val="NoSpacing"/>
      </w:pPr>
      <w:r w:rsidRPr="003A2BD4">
        <w:t xml:space="preserve">Biting the fruit was an act of treason against the infinitely glorious and dignified God. </w:t>
      </w:r>
    </w:p>
    <w:p w:rsidR="00CA4B09" w:rsidRDefault="00CA4B09" w:rsidP="00BA2B76">
      <w:pPr>
        <w:pStyle w:val="NoSpacing"/>
        <w:rPr>
          <w:b/>
        </w:rPr>
      </w:pPr>
    </w:p>
    <w:p w:rsidR="003A2BD4" w:rsidRDefault="003A2BD4" w:rsidP="00BA2B76">
      <w:pPr>
        <w:pStyle w:val="NoSpacing"/>
        <w:rPr>
          <w:b/>
        </w:rPr>
      </w:pPr>
      <w:r>
        <w:rPr>
          <w:b/>
        </w:rPr>
        <w:t>W</w:t>
      </w:r>
      <w:r w:rsidR="00D26DD7">
        <w:rPr>
          <w:b/>
        </w:rPr>
        <w:t xml:space="preserve">as God powerless to stop Satan from tempting </w:t>
      </w:r>
      <w:proofErr w:type="spellStart"/>
      <w:proofErr w:type="gramStart"/>
      <w:r w:rsidR="00D26DD7">
        <w:rPr>
          <w:b/>
        </w:rPr>
        <w:t>adam</w:t>
      </w:r>
      <w:proofErr w:type="spellEnd"/>
      <w:proofErr w:type="gramEnd"/>
      <w:r w:rsidR="00D26DD7">
        <w:rPr>
          <w:b/>
        </w:rPr>
        <w:t xml:space="preserve"> and eve away from him?</w:t>
      </w:r>
    </w:p>
    <w:p w:rsidR="003A2BD4" w:rsidRDefault="00D26DD7" w:rsidP="00BA2B76">
      <w:pPr>
        <w:pStyle w:val="NoSpacing"/>
      </w:pPr>
      <w:r>
        <w:t xml:space="preserve">No. </w:t>
      </w:r>
    </w:p>
    <w:p w:rsidR="00D26DD7" w:rsidRDefault="00D26DD7" w:rsidP="00BA2B76">
      <w:pPr>
        <w:pStyle w:val="NoSpacing"/>
      </w:pPr>
      <w:r>
        <w:t>Well that’s the short answer…</w:t>
      </w:r>
    </w:p>
    <w:p w:rsidR="00D26DD7" w:rsidRDefault="00D26DD7" w:rsidP="00BA2B76">
      <w:pPr>
        <w:pStyle w:val="NoSpacing"/>
      </w:pPr>
    </w:p>
    <w:p w:rsidR="00D26DD7" w:rsidRDefault="00D26DD7" w:rsidP="00BA2B76">
      <w:pPr>
        <w:pStyle w:val="NoSpacing"/>
      </w:pPr>
      <w:r>
        <w:t xml:space="preserve">A few examples in the bible that clearly shows Satan in an odd position of being against God, but under God’s authority at the same time. </w:t>
      </w:r>
    </w:p>
    <w:p w:rsidR="00D26DD7" w:rsidRDefault="00D26DD7" w:rsidP="00BA2B76">
      <w:pPr>
        <w:pStyle w:val="NoSpacing"/>
      </w:pPr>
      <w:r>
        <w:t>Job – needed God’s permission to test Job</w:t>
      </w:r>
    </w:p>
    <w:p w:rsidR="00D26DD7" w:rsidRDefault="00D26DD7" w:rsidP="00BA2B76">
      <w:pPr>
        <w:pStyle w:val="NoSpacing"/>
      </w:pPr>
      <w:r>
        <w:t xml:space="preserve">Peter – Satan has asked to sift you like wheat. Asked. Had to get permission to try to sift Peter’s faith out of him. </w:t>
      </w:r>
    </w:p>
    <w:p w:rsidR="00D26DD7" w:rsidRDefault="00D26DD7" w:rsidP="00BA2B76">
      <w:pPr>
        <w:pStyle w:val="NoSpacing"/>
      </w:pPr>
    </w:p>
    <w:p w:rsidR="00D26DD7" w:rsidRDefault="00D26DD7" w:rsidP="00BA2B76">
      <w:pPr>
        <w:pStyle w:val="NoSpacing"/>
      </w:pPr>
      <w:r>
        <w:t xml:space="preserve">One of my </w:t>
      </w:r>
      <w:proofErr w:type="spellStart"/>
      <w:r>
        <w:t>favourite</w:t>
      </w:r>
      <w:proofErr w:type="spellEnd"/>
      <w:r>
        <w:t xml:space="preserve"> stories about peter…. Jesus goes on to say I have prayed for you, that your faith will not fail. And WHEN, not IF. WHEN. You return to me – strength your brothers. </w:t>
      </w:r>
    </w:p>
    <w:p w:rsidR="00D26DD7" w:rsidRDefault="00D26DD7" w:rsidP="00BA2B76">
      <w:pPr>
        <w:pStyle w:val="NoSpacing"/>
      </w:pPr>
    </w:p>
    <w:p w:rsidR="00D26DD7" w:rsidRDefault="00D26DD7" w:rsidP="00BA2B76">
      <w:pPr>
        <w:pStyle w:val="NoSpacing"/>
      </w:pPr>
      <w:r>
        <w:t xml:space="preserve">God is not powerless in the face of </w:t>
      </w:r>
      <w:proofErr w:type="spellStart"/>
      <w:proofErr w:type="gramStart"/>
      <w:r>
        <w:t>satan’s</w:t>
      </w:r>
      <w:proofErr w:type="spellEnd"/>
      <w:proofErr w:type="gramEnd"/>
      <w:r>
        <w:t xml:space="preserve"> attacks and whispers. </w:t>
      </w:r>
    </w:p>
    <w:p w:rsidR="00D26DD7" w:rsidRDefault="00D26DD7" w:rsidP="00BA2B76">
      <w:pPr>
        <w:pStyle w:val="NoSpacing"/>
      </w:pPr>
    </w:p>
    <w:p w:rsidR="00D26DD7" w:rsidRDefault="00D26DD7" w:rsidP="00BA2B76">
      <w:pPr>
        <w:pStyle w:val="NoSpacing"/>
      </w:pPr>
      <w:r>
        <w:t xml:space="preserve">Why not just destroy </w:t>
      </w:r>
      <w:proofErr w:type="spellStart"/>
      <w:proofErr w:type="gramStart"/>
      <w:r>
        <w:t>satan</w:t>
      </w:r>
      <w:proofErr w:type="spellEnd"/>
      <w:proofErr w:type="gramEnd"/>
      <w:r>
        <w:t xml:space="preserve">…? Rev 20:10 said he’s </w:t>
      </w:r>
      <w:proofErr w:type="spellStart"/>
      <w:r>
        <w:t>gonna</w:t>
      </w:r>
      <w:proofErr w:type="spellEnd"/>
      <w:r>
        <w:t xml:space="preserve"> do it someday anyways…toss </w:t>
      </w:r>
      <w:proofErr w:type="spellStart"/>
      <w:r>
        <w:t>satan</w:t>
      </w:r>
      <w:proofErr w:type="spellEnd"/>
      <w:r>
        <w:t xml:space="preserve"> into lake of burning sulfur</w:t>
      </w:r>
      <w:proofErr w:type="gramStart"/>
      <w:r>
        <w:t>..</w:t>
      </w:r>
      <w:proofErr w:type="gramEnd"/>
      <w:r>
        <w:t xml:space="preserve"> </w:t>
      </w:r>
      <w:proofErr w:type="gramStart"/>
      <w:r>
        <w:t>so</w:t>
      </w:r>
      <w:proofErr w:type="gramEnd"/>
      <w:r>
        <w:t xml:space="preserve"> why not just do it now?! </w:t>
      </w:r>
    </w:p>
    <w:p w:rsidR="00D26DD7" w:rsidRDefault="00D26DD7" w:rsidP="00BA2B76">
      <w:pPr>
        <w:pStyle w:val="NoSpacing"/>
      </w:pPr>
      <w:r>
        <w:t>This is similar to question number 3</w:t>
      </w:r>
    </w:p>
    <w:p w:rsidR="00D26DD7" w:rsidRDefault="00D26DD7" w:rsidP="00BA2B76">
      <w:pPr>
        <w:pStyle w:val="NoSpacing"/>
      </w:pPr>
    </w:p>
    <w:p w:rsidR="00D26DD7" w:rsidRDefault="00D26DD7" w:rsidP="00BA2B76">
      <w:pPr>
        <w:pStyle w:val="NoSpacing"/>
      </w:pPr>
      <w:r>
        <w:rPr>
          <w:b/>
        </w:rPr>
        <w:t xml:space="preserve">Why did God plant that stupid tree there?! </w:t>
      </w:r>
      <w:r>
        <w:t xml:space="preserve"> </w:t>
      </w:r>
    </w:p>
    <w:p w:rsidR="00D26DD7" w:rsidRDefault="00D26DD7" w:rsidP="00BA2B76">
      <w:pPr>
        <w:pStyle w:val="NoSpacing"/>
      </w:pPr>
      <w:r>
        <w:t xml:space="preserve">Couldn’t God have left the tree of knowledge of good and evil out? </w:t>
      </w:r>
    </w:p>
    <w:p w:rsidR="00D26DD7" w:rsidRDefault="00D26DD7" w:rsidP="00BA2B76">
      <w:pPr>
        <w:pStyle w:val="NoSpacing"/>
      </w:pPr>
      <w:r>
        <w:t xml:space="preserve">I think so….but I think </w:t>
      </w:r>
      <w:proofErr w:type="spellStart"/>
      <w:r>
        <w:t>grampa</w:t>
      </w:r>
      <w:proofErr w:type="spellEnd"/>
      <w:r>
        <w:t xml:space="preserve"> </w:t>
      </w:r>
      <w:proofErr w:type="spellStart"/>
      <w:proofErr w:type="gramStart"/>
      <w:r>
        <w:t>adam</w:t>
      </w:r>
      <w:proofErr w:type="spellEnd"/>
      <w:proofErr w:type="gramEnd"/>
      <w:r>
        <w:t xml:space="preserve"> and grandma eve would’ve found other ways to sin. </w:t>
      </w:r>
    </w:p>
    <w:p w:rsidR="00D26DD7" w:rsidRDefault="00D26DD7" w:rsidP="00BA2B76">
      <w:pPr>
        <w:pStyle w:val="NoSpacing"/>
      </w:pPr>
    </w:p>
    <w:p w:rsidR="00D26DD7" w:rsidRDefault="00D26DD7" w:rsidP="00BA2B76">
      <w:pPr>
        <w:pStyle w:val="NoSpacing"/>
      </w:pPr>
      <w:r>
        <w:t xml:space="preserve">Couldn’t God have made </w:t>
      </w:r>
      <w:proofErr w:type="spellStart"/>
      <w:proofErr w:type="gramStart"/>
      <w:r>
        <w:t>adam</w:t>
      </w:r>
      <w:proofErr w:type="spellEnd"/>
      <w:proofErr w:type="gramEnd"/>
      <w:r>
        <w:t xml:space="preserve"> and eve sinless? </w:t>
      </w:r>
    </w:p>
    <w:p w:rsidR="00D26DD7" w:rsidRDefault="00D26DD7" w:rsidP="00BA2B76">
      <w:pPr>
        <w:pStyle w:val="NoSpacing"/>
      </w:pPr>
      <w:r>
        <w:t xml:space="preserve">Probably…but knowing God, he has a purpose for every molecule he bumps. A perfect understanding of the causality and eventuality of every choice. </w:t>
      </w:r>
    </w:p>
    <w:p w:rsidR="00D26DD7" w:rsidRDefault="00D26DD7" w:rsidP="00BA2B76">
      <w:pPr>
        <w:pStyle w:val="NoSpacing"/>
      </w:pPr>
      <w:r>
        <w:t xml:space="preserve">This means there was a purpose for the stupid tree being there. </w:t>
      </w:r>
    </w:p>
    <w:p w:rsidR="00D26DD7" w:rsidRDefault="00D26DD7" w:rsidP="00BA2B76">
      <w:pPr>
        <w:pStyle w:val="NoSpacing"/>
      </w:pPr>
      <w:r>
        <w:t>There was a purpose to the temptation</w:t>
      </w:r>
    </w:p>
    <w:p w:rsidR="00D26DD7" w:rsidRDefault="00D26DD7" w:rsidP="00BA2B76">
      <w:pPr>
        <w:pStyle w:val="NoSpacing"/>
      </w:pPr>
      <w:r>
        <w:t>There was a purpose to eating of the fruit</w:t>
      </w:r>
    </w:p>
    <w:p w:rsidR="00D26DD7" w:rsidRPr="00D26DD7" w:rsidRDefault="00D26DD7" w:rsidP="00BA2B76">
      <w:pPr>
        <w:pStyle w:val="NoSpacing"/>
      </w:pPr>
      <w:r>
        <w:t xml:space="preserve">There was and still is a purpose to the history of sin that followed. </w:t>
      </w:r>
    </w:p>
    <w:p w:rsidR="00D26DD7" w:rsidRDefault="00D26DD7" w:rsidP="00BA2B76">
      <w:pPr>
        <w:pStyle w:val="NoSpacing"/>
        <w:rPr>
          <w:b/>
        </w:rPr>
      </w:pPr>
    </w:p>
    <w:p w:rsidR="009000D9" w:rsidRDefault="002B0EB1" w:rsidP="00BA2B76">
      <w:pPr>
        <w:pStyle w:val="NoSpacing"/>
        <w:rPr>
          <w:b/>
        </w:rPr>
      </w:pPr>
      <w:hyperlink r:id="rId5" w:tgtFrame="_blank" w:history="1">
        <w:r w:rsidR="009000D9">
          <w:rPr>
            <w:rStyle w:val="Hyperlink"/>
            <w:rFonts w:ascii="Georgia" w:hAnsi="Georgia"/>
            <w:color w:val="666666"/>
            <w:spacing w:val="3"/>
            <w:bdr w:val="dashed" w:sz="2" w:space="0" w:color="auto" w:frame="1"/>
            <w:shd w:val="clear" w:color="auto" w:fill="FFFFFF"/>
          </w:rPr>
          <w:t>Isaiah 43:6–7</w:t>
        </w:r>
      </w:hyperlink>
      <w:r w:rsidR="009000D9">
        <w:rPr>
          <w:rFonts w:ascii="Georgia" w:hAnsi="Georgia"/>
          <w:color w:val="333333"/>
          <w:spacing w:val="3"/>
          <w:shd w:val="clear" w:color="auto" w:fill="FFFFFF"/>
        </w:rPr>
        <w:t>: “Bring my sons from afar and my daughters from the ends of the earth [says the Lord] . . . everyone who is called by my name, whom I created for my glory.”</w:t>
      </w:r>
    </w:p>
    <w:p w:rsidR="009000D9" w:rsidRDefault="009000D9" w:rsidP="00BA2B76">
      <w:pPr>
        <w:pStyle w:val="NoSpacing"/>
        <w:rPr>
          <w:b/>
        </w:rPr>
      </w:pPr>
    </w:p>
    <w:p w:rsidR="009000D9" w:rsidRDefault="002B0EB1" w:rsidP="00BA2B76">
      <w:pPr>
        <w:pStyle w:val="NoSpacing"/>
        <w:rPr>
          <w:rFonts w:ascii="Georgia" w:hAnsi="Georgia"/>
          <w:color w:val="333333"/>
          <w:spacing w:val="3"/>
          <w:shd w:val="clear" w:color="auto" w:fill="FFFFFF"/>
        </w:rPr>
      </w:pPr>
      <w:hyperlink r:id="rId6" w:tgtFrame="_blank" w:history="1">
        <w:r w:rsidR="009000D9">
          <w:rPr>
            <w:rStyle w:val="Hyperlink"/>
            <w:rFonts w:ascii="Georgia" w:hAnsi="Georgia"/>
            <w:color w:val="666666"/>
            <w:spacing w:val="3"/>
            <w:bdr w:val="dashed" w:sz="2" w:space="0" w:color="auto" w:frame="1"/>
            <w:shd w:val="clear" w:color="auto" w:fill="FFFFFF"/>
          </w:rPr>
          <w:t>Psalm 106:7–8</w:t>
        </w:r>
      </w:hyperlink>
      <w:r w:rsidR="009000D9">
        <w:rPr>
          <w:rFonts w:ascii="Georgia" w:hAnsi="Georgia"/>
          <w:color w:val="333333"/>
          <w:spacing w:val="3"/>
          <w:shd w:val="clear" w:color="auto" w:fill="FFFFFF"/>
        </w:rPr>
        <w:t>: “Our fathers, when they were in Egypt, did not consider thy wonderful works...but rebelled against the Most High at the Red Sea. Yet he saved them for his name’s sake that he might make known his mighty power.”</w:t>
      </w:r>
    </w:p>
    <w:p w:rsidR="009000D9" w:rsidRDefault="009000D9" w:rsidP="00BA2B76">
      <w:pPr>
        <w:pStyle w:val="NoSpacing"/>
        <w:rPr>
          <w:rFonts w:ascii="Georgia" w:hAnsi="Georgia"/>
          <w:color w:val="333333"/>
          <w:spacing w:val="3"/>
          <w:shd w:val="clear" w:color="auto" w:fill="FFFFFF"/>
        </w:rPr>
      </w:pPr>
    </w:p>
    <w:p w:rsidR="009000D9" w:rsidRDefault="002B0EB1" w:rsidP="00BA2B76">
      <w:pPr>
        <w:pStyle w:val="NoSpacing"/>
        <w:rPr>
          <w:rFonts w:ascii="Georgia" w:hAnsi="Georgia"/>
          <w:color w:val="333333"/>
          <w:spacing w:val="3"/>
          <w:shd w:val="clear" w:color="auto" w:fill="FFFFFF"/>
        </w:rPr>
      </w:pPr>
      <w:hyperlink r:id="rId7" w:tgtFrame="_blank" w:history="1">
        <w:r w:rsidR="009000D9">
          <w:rPr>
            <w:rStyle w:val="Hyperlink"/>
            <w:rFonts w:ascii="Georgia" w:hAnsi="Georgia"/>
            <w:color w:val="666666"/>
            <w:spacing w:val="3"/>
            <w:bdr w:val="dashed" w:sz="2" w:space="0" w:color="auto" w:frame="1"/>
            <w:shd w:val="clear" w:color="auto" w:fill="FFFFFF"/>
          </w:rPr>
          <w:t>Ezekiel 36:22–23</w:t>
        </w:r>
      </w:hyperlink>
      <w:r w:rsidR="009000D9">
        <w:rPr>
          <w:rFonts w:ascii="Georgia" w:hAnsi="Georgia"/>
          <w:color w:val="333333"/>
          <w:spacing w:val="3"/>
          <w:shd w:val="clear" w:color="auto" w:fill="FFFFFF"/>
        </w:rPr>
        <w:t>, </w:t>
      </w:r>
      <w:hyperlink r:id="rId8" w:tgtFrame="_blank" w:history="1">
        <w:r w:rsidR="009000D9">
          <w:rPr>
            <w:rStyle w:val="Hyperlink"/>
            <w:rFonts w:ascii="Georgia" w:hAnsi="Georgia"/>
            <w:color w:val="666666"/>
            <w:spacing w:val="3"/>
            <w:bdr w:val="dashed" w:sz="2" w:space="0" w:color="auto" w:frame="1"/>
            <w:shd w:val="clear" w:color="auto" w:fill="FFFFFF"/>
          </w:rPr>
          <w:t>32</w:t>
        </w:r>
      </w:hyperlink>
      <w:r w:rsidR="009000D9">
        <w:rPr>
          <w:rFonts w:ascii="Georgia" w:hAnsi="Georgia"/>
          <w:color w:val="333333"/>
          <w:spacing w:val="3"/>
          <w:shd w:val="clear" w:color="auto" w:fill="FFFFFF"/>
        </w:rPr>
        <w:t> puts it like this: “Thus says the Lord God, ‘</w:t>
      </w:r>
      <w:proofErr w:type="gramStart"/>
      <w:r w:rsidR="009000D9">
        <w:rPr>
          <w:rFonts w:ascii="Georgia" w:hAnsi="Georgia"/>
          <w:color w:val="333333"/>
          <w:spacing w:val="3"/>
          <w:shd w:val="clear" w:color="auto" w:fill="FFFFFF"/>
        </w:rPr>
        <w:t>It</w:t>
      </w:r>
      <w:proofErr w:type="gramEnd"/>
      <w:r w:rsidR="009000D9">
        <w:rPr>
          <w:rFonts w:ascii="Georgia" w:hAnsi="Georgia"/>
          <w:color w:val="333333"/>
          <w:spacing w:val="3"/>
          <w:shd w:val="clear" w:color="auto" w:fill="FFFFFF"/>
        </w:rPr>
        <w:t xml:space="preserve"> is not for your sake, O house of Israel, that I am about to act, but for the sake of my holy name . . . </w:t>
      </w:r>
    </w:p>
    <w:p w:rsidR="009000D9" w:rsidRDefault="009000D9" w:rsidP="00BA2B76">
      <w:pPr>
        <w:pStyle w:val="NoSpacing"/>
        <w:rPr>
          <w:b/>
        </w:rPr>
      </w:pPr>
    </w:p>
    <w:p w:rsidR="00B43FA7" w:rsidRDefault="00B43FA7" w:rsidP="00BA2B76">
      <w:pPr>
        <w:pStyle w:val="NoSpacing"/>
        <w:rPr>
          <w:b/>
        </w:rPr>
      </w:pPr>
      <w:r>
        <w:rPr>
          <w:b/>
        </w:rPr>
        <w:lastRenderedPageBreak/>
        <w:t>Slide 10: God’s Triumph and Glory</w:t>
      </w:r>
    </w:p>
    <w:p w:rsidR="00B43FA7" w:rsidRDefault="00B43FA7" w:rsidP="00BA2B76">
      <w:pPr>
        <w:pStyle w:val="NoSpacing"/>
        <w:rPr>
          <w:b/>
        </w:rPr>
      </w:pPr>
    </w:p>
    <w:p w:rsidR="009000D9" w:rsidRDefault="009000D9" w:rsidP="00BA2B76">
      <w:pPr>
        <w:pStyle w:val="NoSpacing"/>
      </w:pPr>
      <w:r>
        <w:t xml:space="preserve">The purpose was and always has been his own glory. </w:t>
      </w:r>
    </w:p>
    <w:p w:rsidR="00951DE1" w:rsidRPr="009000D9" w:rsidRDefault="00B0484D" w:rsidP="009000D9">
      <w:pPr>
        <w:pStyle w:val="NoSpacing"/>
        <w:numPr>
          <w:ilvl w:val="0"/>
          <w:numId w:val="3"/>
        </w:numPr>
      </w:pPr>
      <w:r w:rsidRPr="009000D9">
        <w:t xml:space="preserve">In the end, Satan and all </w:t>
      </w:r>
      <w:r w:rsidR="009000D9">
        <w:t>the</w:t>
      </w:r>
      <w:r w:rsidRPr="009000D9">
        <w:t xml:space="preserve"> pain</w:t>
      </w:r>
      <w:r w:rsidR="009000D9">
        <w:t xml:space="preserve"> he caused</w:t>
      </w:r>
      <w:r w:rsidRPr="009000D9">
        <w:t xml:space="preserve"> serves to magnify the power, wisdom, love, grace, mercy, patience, and wrath of Jesus Christ. We would not know him in the fullness of his glory if he had not defeated Satan in the way he did.</w:t>
      </w:r>
    </w:p>
    <w:p w:rsidR="009000D9" w:rsidRDefault="009000D9" w:rsidP="00BA2B76">
      <w:pPr>
        <w:pStyle w:val="NoSpacing"/>
      </w:pPr>
      <w:r>
        <w:t xml:space="preserve">If the world had been created sinless, without the need for Christ’s sacrifice, we who are to worship God would not have understood as fully the depth and heights of his glory and mercy. </w:t>
      </w:r>
    </w:p>
    <w:p w:rsidR="009000D9" w:rsidRDefault="009000D9" w:rsidP="00BA2B76">
      <w:pPr>
        <w:pStyle w:val="NoSpacing"/>
      </w:pPr>
    </w:p>
    <w:p w:rsidR="009000D9" w:rsidRDefault="009000D9" w:rsidP="00BA2B76">
      <w:pPr>
        <w:pStyle w:val="NoSpacing"/>
      </w:pPr>
      <w:r>
        <w:t xml:space="preserve">Now…you might be tempted to think of God as a vain puppeteer who dangles the world, and us on a string for his amusement and to make himself look glorious. Please, I beg of you, do not think that way. Giving up his son Jesus to death on a cross is much too painful for us to consider this to be amusing to God – yet that was the plan all along. </w:t>
      </w:r>
    </w:p>
    <w:p w:rsidR="009000D9" w:rsidRDefault="009000D9" w:rsidP="00BA2B76">
      <w:pPr>
        <w:pStyle w:val="NoSpacing"/>
      </w:pPr>
    </w:p>
    <w:p w:rsidR="009000D9" w:rsidRPr="009000D9" w:rsidRDefault="009000D9" w:rsidP="00BA2B76">
      <w:pPr>
        <w:pStyle w:val="NoSpacing"/>
      </w:pPr>
      <w:r>
        <w:t>In making himself more glorious</w:t>
      </w:r>
      <w:proofErr w:type="gramStart"/>
      <w:r>
        <w:t xml:space="preserve">, </w:t>
      </w:r>
      <w:r w:rsidR="00B43FA7">
        <w:t xml:space="preserve"> is</w:t>
      </w:r>
      <w:proofErr w:type="gramEnd"/>
      <w:r w:rsidR="00B43FA7">
        <w:t xml:space="preserve"> God’s greatest act of love and kindness towards us. </w:t>
      </w:r>
    </w:p>
    <w:p w:rsidR="009000D9" w:rsidRDefault="009000D9" w:rsidP="00BA2B76">
      <w:pPr>
        <w:pStyle w:val="NoSpacing"/>
        <w:rPr>
          <w:b/>
        </w:rPr>
      </w:pPr>
    </w:p>
    <w:p w:rsidR="00B43FA7" w:rsidRPr="00B43FA7" w:rsidRDefault="00B43FA7" w:rsidP="00BA2B76">
      <w:pPr>
        <w:pStyle w:val="NoSpacing"/>
      </w:pPr>
      <w:r>
        <w:t xml:space="preserve">What is the best thing God can give us? Himself! </w:t>
      </w:r>
      <w:proofErr w:type="gramStart"/>
      <w:r>
        <w:t>Himself</w:t>
      </w:r>
      <w:proofErr w:type="gramEnd"/>
      <w:r>
        <w:t xml:space="preserve"> in all his glorious majesty is the best and most satisfying thing he can offer his believers in heaven. When we enjoy a thing we praise it, and the praise is a part of the pleasure of experiencing a thing. We praise what we enjoy because the delight is incomplete until it is expressed (watch a great movie and not having anyone to talk about it with). In presenting his glory to us most fully, allows us to experience him most fully and affords us the greatest possible pleasure in eternity. God is the only being in the universe for whom self-glorification is an act of love.   </w:t>
      </w:r>
    </w:p>
    <w:p w:rsidR="00B43FA7" w:rsidRDefault="00B43FA7" w:rsidP="00BA2B76">
      <w:pPr>
        <w:pStyle w:val="NoSpacing"/>
        <w:rPr>
          <w:b/>
        </w:rPr>
      </w:pPr>
    </w:p>
    <w:p w:rsidR="00813DB8" w:rsidRDefault="00813DB8" w:rsidP="00813DB8">
      <w:pPr>
        <w:pStyle w:val="NoSpacing"/>
      </w:pPr>
      <w:r>
        <w:t xml:space="preserve">That ISN’T the answer most of us is looking for. We WANT this to be a story of human redemption, we WANT to be the main characters. I PRAY that that is the answer we can come to accept. At the end of all things, what separates those who stand on God’s side and those who don’t is NOT those who believe in </w:t>
      </w:r>
      <w:proofErr w:type="spellStart"/>
      <w:r>
        <w:t>jesus</w:t>
      </w:r>
      <w:proofErr w:type="spellEnd"/>
      <w:r>
        <w:t xml:space="preserve"> and those who do not (even Satan believes in </w:t>
      </w:r>
      <w:proofErr w:type="spellStart"/>
      <w:r>
        <w:t>jesus</w:t>
      </w:r>
      <w:proofErr w:type="spellEnd"/>
      <w:r>
        <w:t xml:space="preserve">), it’s NOT even those who acknowledge that he is God (every knee will bow), it will be those who look upon God in all his majesty and glory and decides that yes, all of this is worth this history of suffering and sin. </w:t>
      </w:r>
    </w:p>
    <w:p w:rsidR="00813DB8" w:rsidRDefault="00813DB8" w:rsidP="00BA2B76">
      <w:pPr>
        <w:pStyle w:val="NoSpacing"/>
        <w:rPr>
          <w:b/>
        </w:rPr>
      </w:pPr>
    </w:p>
    <w:p w:rsidR="00813DB8" w:rsidRDefault="00813DB8" w:rsidP="00BA2B76">
      <w:pPr>
        <w:pStyle w:val="NoSpacing"/>
        <w:rPr>
          <w:b/>
        </w:rPr>
      </w:pPr>
    </w:p>
    <w:p w:rsidR="00813DB8" w:rsidRDefault="00813DB8" w:rsidP="00BA2B76">
      <w:pPr>
        <w:pStyle w:val="NoSpacing"/>
        <w:rPr>
          <w:b/>
        </w:rPr>
      </w:pPr>
      <w:r>
        <w:rPr>
          <w:b/>
        </w:rPr>
        <w:t>Slide 11: Final thoughts</w:t>
      </w:r>
    </w:p>
    <w:p w:rsidR="00B0484D" w:rsidRDefault="00B0484D" w:rsidP="00BA2B76">
      <w:pPr>
        <w:pStyle w:val="NoSpacing"/>
        <w:rPr>
          <w:b/>
        </w:rPr>
      </w:pPr>
    </w:p>
    <w:p w:rsidR="00813DB8" w:rsidRPr="00813DB8" w:rsidRDefault="00813DB8" w:rsidP="00813DB8">
      <w:pPr>
        <w:pStyle w:val="NoSpacing"/>
      </w:pPr>
      <w:r w:rsidRPr="00813DB8">
        <w:t xml:space="preserve">Do: </w:t>
      </w:r>
    </w:p>
    <w:p w:rsidR="00951DE1" w:rsidRPr="00813DB8" w:rsidRDefault="00B0484D" w:rsidP="00813DB8">
      <w:pPr>
        <w:pStyle w:val="NoSpacing"/>
        <w:numPr>
          <w:ilvl w:val="0"/>
          <w:numId w:val="5"/>
        </w:numPr>
      </w:pPr>
      <w:r w:rsidRPr="00813DB8">
        <w:t>Resist temptation (Cain)</w:t>
      </w:r>
    </w:p>
    <w:p w:rsidR="00951DE1" w:rsidRPr="00813DB8" w:rsidRDefault="00B0484D" w:rsidP="00813DB8">
      <w:pPr>
        <w:pStyle w:val="NoSpacing"/>
        <w:numPr>
          <w:ilvl w:val="0"/>
          <w:numId w:val="5"/>
        </w:numPr>
      </w:pPr>
      <w:r w:rsidRPr="00813DB8">
        <w:t>Repent</w:t>
      </w:r>
    </w:p>
    <w:p w:rsidR="00951DE1" w:rsidRPr="00813DB8" w:rsidRDefault="00B0484D" w:rsidP="00813DB8">
      <w:pPr>
        <w:pStyle w:val="NoSpacing"/>
        <w:numPr>
          <w:ilvl w:val="0"/>
          <w:numId w:val="5"/>
        </w:numPr>
      </w:pPr>
      <w:r w:rsidRPr="00813DB8">
        <w:t>Consider the magnitude of Christ’s love for us in dying for us while we were still his enemies</w:t>
      </w:r>
    </w:p>
    <w:p w:rsidR="00813DB8" w:rsidRPr="00813DB8" w:rsidRDefault="00813DB8" w:rsidP="00813DB8">
      <w:pPr>
        <w:pStyle w:val="NoSpacing"/>
      </w:pPr>
      <w:r w:rsidRPr="00813DB8">
        <w:t xml:space="preserve">Do not: </w:t>
      </w:r>
    </w:p>
    <w:p w:rsidR="00951DE1" w:rsidRPr="00813DB8" w:rsidRDefault="00B0484D" w:rsidP="00813DB8">
      <w:pPr>
        <w:pStyle w:val="NoSpacing"/>
        <w:numPr>
          <w:ilvl w:val="0"/>
          <w:numId w:val="6"/>
        </w:numPr>
      </w:pPr>
      <w:r w:rsidRPr="00813DB8">
        <w:t>Keep on sinning (Romans 6)</w:t>
      </w:r>
    </w:p>
    <w:p w:rsidR="00951DE1" w:rsidRPr="00813DB8" w:rsidRDefault="00B0484D" w:rsidP="00813DB8">
      <w:pPr>
        <w:pStyle w:val="NoSpacing"/>
        <w:numPr>
          <w:ilvl w:val="0"/>
          <w:numId w:val="6"/>
        </w:numPr>
      </w:pPr>
      <w:r w:rsidRPr="00813DB8">
        <w:t>Forget that there is a God given purpose to every ounce of sin in your life and in the world</w:t>
      </w:r>
    </w:p>
    <w:p w:rsidR="00951DE1" w:rsidRPr="00813DB8" w:rsidRDefault="00B0484D" w:rsidP="00813DB8">
      <w:pPr>
        <w:pStyle w:val="NoSpacing"/>
        <w:numPr>
          <w:ilvl w:val="0"/>
          <w:numId w:val="6"/>
        </w:numPr>
      </w:pPr>
      <w:r w:rsidRPr="00813DB8">
        <w:t>Doubt God’s love and goodness through the tragedies of life</w:t>
      </w:r>
    </w:p>
    <w:p w:rsidR="00813DB8" w:rsidRDefault="00813DB8" w:rsidP="00BA2B76">
      <w:pPr>
        <w:pStyle w:val="NoSpacing"/>
        <w:rPr>
          <w:b/>
        </w:rPr>
      </w:pPr>
    </w:p>
    <w:p w:rsidR="00813DB8" w:rsidRDefault="00813DB8" w:rsidP="00BA2B76">
      <w:pPr>
        <w:pStyle w:val="NoSpacing"/>
        <w:rPr>
          <w:b/>
        </w:rPr>
      </w:pPr>
    </w:p>
    <w:p w:rsidR="00813DB8" w:rsidRDefault="00813DB8" w:rsidP="00BA2B76">
      <w:pPr>
        <w:pStyle w:val="NoSpacing"/>
        <w:rPr>
          <w:b/>
        </w:rPr>
      </w:pPr>
    </w:p>
    <w:p w:rsidR="00813DB8" w:rsidRDefault="00813DB8" w:rsidP="00BA2B76">
      <w:pPr>
        <w:pStyle w:val="NoSpacing"/>
        <w:rPr>
          <w:b/>
        </w:rPr>
      </w:pPr>
    </w:p>
    <w:p w:rsidR="00B43FA7" w:rsidRPr="0073485F" w:rsidRDefault="00B43FA7" w:rsidP="00BA2B76">
      <w:pPr>
        <w:pStyle w:val="NoSpacing"/>
      </w:pPr>
    </w:p>
    <w:sectPr w:rsidR="00B43FA7" w:rsidRPr="00734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B5FF7"/>
    <w:multiLevelType w:val="hybridMultilevel"/>
    <w:tmpl w:val="BA18CFCC"/>
    <w:lvl w:ilvl="0" w:tplc="601EF164">
      <w:start w:val="1"/>
      <w:numFmt w:val="bullet"/>
      <w:lvlText w:val="-"/>
      <w:lvlJc w:val="left"/>
      <w:pPr>
        <w:tabs>
          <w:tab w:val="num" w:pos="720"/>
        </w:tabs>
        <w:ind w:left="720" w:hanging="360"/>
      </w:pPr>
      <w:rPr>
        <w:rFonts w:ascii="Times New Roman" w:hAnsi="Times New Roman" w:hint="default"/>
      </w:rPr>
    </w:lvl>
    <w:lvl w:ilvl="1" w:tplc="25605C5C" w:tentative="1">
      <w:start w:val="1"/>
      <w:numFmt w:val="bullet"/>
      <w:lvlText w:val="-"/>
      <w:lvlJc w:val="left"/>
      <w:pPr>
        <w:tabs>
          <w:tab w:val="num" w:pos="1440"/>
        </w:tabs>
        <w:ind w:left="1440" w:hanging="360"/>
      </w:pPr>
      <w:rPr>
        <w:rFonts w:ascii="Times New Roman" w:hAnsi="Times New Roman" w:hint="default"/>
      </w:rPr>
    </w:lvl>
    <w:lvl w:ilvl="2" w:tplc="A4D4C50E" w:tentative="1">
      <w:start w:val="1"/>
      <w:numFmt w:val="bullet"/>
      <w:lvlText w:val="-"/>
      <w:lvlJc w:val="left"/>
      <w:pPr>
        <w:tabs>
          <w:tab w:val="num" w:pos="2160"/>
        </w:tabs>
        <w:ind w:left="2160" w:hanging="360"/>
      </w:pPr>
      <w:rPr>
        <w:rFonts w:ascii="Times New Roman" w:hAnsi="Times New Roman" w:hint="default"/>
      </w:rPr>
    </w:lvl>
    <w:lvl w:ilvl="3" w:tplc="214E137C" w:tentative="1">
      <w:start w:val="1"/>
      <w:numFmt w:val="bullet"/>
      <w:lvlText w:val="-"/>
      <w:lvlJc w:val="left"/>
      <w:pPr>
        <w:tabs>
          <w:tab w:val="num" w:pos="2880"/>
        </w:tabs>
        <w:ind w:left="2880" w:hanging="360"/>
      </w:pPr>
      <w:rPr>
        <w:rFonts w:ascii="Times New Roman" w:hAnsi="Times New Roman" w:hint="default"/>
      </w:rPr>
    </w:lvl>
    <w:lvl w:ilvl="4" w:tplc="EA9CE34C" w:tentative="1">
      <w:start w:val="1"/>
      <w:numFmt w:val="bullet"/>
      <w:lvlText w:val="-"/>
      <w:lvlJc w:val="left"/>
      <w:pPr>
        <w:tabs>
          <w:tab w:val="num" w:pos="3600"/>
        </w:tabs>
        <w:ind w:left="3600" w:hanging="360"/>
      </w:pPr>
      <w:rPr>
        <w:rFonts w:ascii="Times New Roman" w:hAnsi="Times New Roman" w:hint="default"/>
      </w:rPr>
    </w:lvl>
    <w:lvl w:ilvl="5" w:tplc="73EA769A" w:tentative="1">
      <w:start w:val="1"/>
      <w:numFmt w:val="bullet"/>
      <w:lvlText w:val="-"/>
      <w:lvlJc w:val="left"/>
      <w:pPr>
        <w:tabs>
          <w:tab w:val="num" w:pos="4320"/>
        </w:tabs>
        <w:ind w:left="4320" w:hanging="360"/>
      </w:pPr>
      <w:rPr>
        <w:rFonts w:ascii="Times New Roman" w:hAnsi="Times New Roman" w:hint="default"/>
      </w:rPr>
    </w:lvl>
    <w:lvl w:ilvl="6" w:tplc="8D9C3A76" w:tentative="1">
      <w:start w:val="1"/>
      <w:numFmt w:val="bullet"/>
      <w:lvlText w:val="-"/>
      <w:lvlJc w:val="left"/>
      <w:pPr>
        <w:tabs>
          <w:tab w:val="num" w:pos="5040"/>
        </w:tabs>
        <w:ind w:left="5040" w:hanging="360"/>
      </w:pPr>
      <w:rPr>
        <w:rFonts w:ascii="Times New Roman" w:hAnsi="Times New Roman" w:hint="default"/>
      </w:rPr>
    </w:lvl>
    <w:lvl w:ilvl="7" w:tplc="4F18A372" w:tentative="1">
      <w:start w:val="1"/>
      <w:numFmt w:val="bullet"/>
      <w:lvlText w:val="-"/>
      <w:lvlJc w:val="left"/>
      <w:pPr>
        <w:tabs>
          <w:tab w:val="num" w:pos="5760"/>
        </w:tabs>
        <w:ind w:left="5760" w:hanging="360"/>
      </w:pPr>
      <w:rPr>
        <w:rFonts w:ascii="Times New Roman" w:hAnsi="Times New Roman" w:hint="default"/>
      </w:rPr>
    </w:lvl>
    <w:lvl w:ilvl="8" w:tplc="E2BAA3D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F0F3D03"/>
    <w:multiLevelType w:val="hybridMultilevel"/>
    <w:tmpl w:val="B574B20A"/>
    <w:lvl w:ilvl="0" w:tplc="B9B61E9C">
      <w:start w:val="1"/>
      <w:numFmt w:val="bullet"/>
      <w:lvlText w:val="•"/>
      <w:lvlJc w:val="left"/>
      <w:pPr>
        <w:tabs>
          <w:tab w:val="num" w:pos="720"/>
        </w:tabs>
        <w:ind w:left="720" w:hanging="360"/>
      </w:pPr>
      <w:rPr>
        <w:rFonts w:ascii="Arial" w:hAnsi="Arial" w:hint="default"/>
      </w:rPr>
    </w:lvl>
    <w:lvl w:ilvl="1" w:tplc="C8A2ACBA" w:tentative="1">
      <w:start w:val="1"/>
      <w:numFmt w:val="bullet"/>
      <w:lvlText w:val="•"/>
      <w:lvlJc w:val="left"/>
      <w:pPr>
        <w:tabs>
          <w:tab w:val="num" w:pos="1440"/>
        </w:tabs>
        <w:ind w:left="1440" w:hanging="360"/>
      </w:pPr>
      <w:rPr>
        <w:rFonts w:ascii="Arial" w:hAnsi="Arial" w:hint="default"/>
      </w:rPr>
    </w:lvl>
    <w:lvl w:ilvl="2" w:tplc="DFD6D388" w:tentative="1">
      <w:start w:val="1"/>
      <w:numFmt w:val="bullet"/>
      <w:lvlText w:val="•"/>
      <w:lvlJc w:val="left"/>
      <w:pPr>
        <w:tabs>
          <w:tab w:val="num" w:pos="2160"/>
        </w:tabs>
        <w:ind w:left="2160" w:hanging="360"/>
      </w:pPr>
      <w:rPr>
        <w:rFonts w:ascii="Arial" w:hAnsi="Arial" w:hint="default"/>
      </w:rPr>
    </w:lvl>
    <w:lvl w:ilvl="3" w:tplc="B7B2DA42" w:tentative="1">
      <w:start w:val="1"/>
      <w:numFmt w:val="bullet"/>
      <w:lvlText w:val="•"/>
      <w:lvlJc w:val="left"/>
      <w:pPr>
        <w:tabs>
          <w:tab w:val="num" w:pos="2880"/>
        </w:tabs>
        <w:ind w:left="2880" w:hanging="360"/>
      </w:pPr>
      <w:rPr>
        <w:rFonts w:ascii="Arial" w:hAnsi="Arial" w:hint="default"/>
      </w:rPr>
    </w:lvl>
    <w:lvl w:ilvl="4" w:tplc="B93CCC62" w:tentative="1">
      <w:start w:val="1"/>
      <w:numFmt w:val="bullet"/>
      <w:lvlText w:val="•"/>
      <w:lvlJc w:val="left"/>
      <w:pPr>
        <w:tabs>
          <w:tab w:val="num" w:pos="3600"/>
        </w:tabs>
        <w:ind w:left="3600" w:hanging="360"/>
      </w:pPr>
      <w:rPr>
        <w:rFonts w:ascii="Arial" w:hAnsi="Arial" w:hint="default"/>
      </w:rPr>
    </w:lvl>
    <w:lvl w:ilvl="5" w:tplc="8960BCD4" w:tentative="1">
      <w:start w:val="1"/>
      <w:numFmt w:val="bullet"/>
      <w:lvlText w:val="•"/>
      <w:lvlJc w:val="left"/>
      <w:pPr>
        <w:tabs>
          <w:tab w:val="num" w:pos="4320"/>
        </w:tabs>
        <w:ind w:left="4320" w:hanging="360"/>
      </w:pPr>
      <w:rPr>
        <w:rFonts w:ascii="Arial" w:hAnsi="Arial" w:hint="default"/>
      </w:rPr>
    </w:lvl>
    <w:lvl w:ilvl="6" w:tplc="917CBBB6" w:tentative="1">
      <w:start w:val="1"/>
      <w:numFmt w:val="bullet"/>
      <w:lvlText w:val="•"/>
      <w:lvlJc w:val="left"/>
      <w:pPr>
        <w:tabs>
          <w:tab w:val="num" w:pos="5040"/>
        </w:tabs>
        <w:ind w:left="5040" w:hanging="360"/>
      </w:pPr>
      <w:rPr>
        <w:rFonts w:ascii="Arial" w:hAnsi="Arial" w:hint="default"/>
      </w:rPr>
    </w:lvl>
    <w:lvl w:ilvl="7" w:tplc="C8B2DF56" w:tentative="1">
      <w:start w:val="1"/>
      <w:numFmt w:val="bullet"/>
      <w:lvlText w:val="•"/>
      <w:lvlJc w:val="left"/>
      <w:pPr>
        <w:tabs>
          <w:tab w:val="num" w:pos="5760"/>
        </w:tabs>
        <w:ind w:left="5760" w:hanging="360"/>
      </w:pPr>
      <w:rPr>
        <w:rFonts w:ascii="Arial" w:hAnsi="Arial" w:hint="default"/>
      </w:rPr>
    </w:lvl>
    <w:lvl w:ilvl="8" w:tplc="A6884D7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638619D"/>
    <w:multiLevelType w:val="hybridMultilevel"/>
    <w:tmpl w:val="4186367A"/>
    <w:lvl w:ilvl="0" w:tplc="CFFC6B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13AB1"/>
    <w:multiLevelType w:val="hybridMultilevel"/>
    <w:tmpl w:val="CC0C63E4"/>
    <w:lvl w:ilvl="0" w:tplc="966E6C64">
      <w:start w:val="1"/>
      <w:numFmt w:val="bullet"/>
      <w:lvlText w:val="•"/>
      <w:lvlJc w:val="left"/>
      <w:pPr>
        <w:tabs>
          <w:tab w:val="num" w:pos="720"/>
        </w:tabs>
        <w:ind w:left="720" w:hanging="360"/>
      </w:pPr>
      <w:rPr>
        <w:rFonts w:ascii="Arial" w:hAnsi="Arial" w:hint="default"/>
      </w:rPr>
    </w:lvl>
    <w:lvl w:ilvl="1" w:tplc="DB388B9E" w:tentative="1">
      <w:start w:val="1"/>
      <w:numFmt w:val="bullet"/>
      <w:lvlText w:val="•"/>
      <w:lvlJc w:val="left"/>
      <w:pPr>
        <w:tabs>
          <w:tab w:val="num" w:pos="1440"/>
        </w:tabs>
        <w:ind w:left="1440" w:hanging="360"/>
      </w:pPr>
      <w:rPr>
        <w:rFonts w:ascii="Arial" w:hAnsi="Arial" w:hint="default"/>
      </w:rPr>
    </w:lvl>
    <w:lvl w:ilvl="2" w:tplc="9F74C578" w:tentative="1">
      <w:start w:val="1"/>
      <w:numFmt w:val="bullet"/>
      <w:lvlText w:val="•"/>
      <w:lvlJc w:val="left"/>
      <w:pPr>
        <w:tabs>
          <w:tab w:val="num" w:pos="2160"/>
        </w:tabs>
        <w:ind w:left="2160" w:hanging="360"/>
      </w:pPr>
      <w:rPr>
        <w:rFonts w:ascii="Arial" w:hAnsi="Arial" w:hint="default"/>
      </w:rPr>
    </w:lvl>
    <w:lvl w:ilvl="3" w:tplc="365CD92C" w:tentative="1">
      <w:start w:val="1"/>
      <w:numFmt w:val="bullet"/>
      <w:lvlText w:val="•"/>
      <w:lvlJc w:val="left"/>
      <w:pPr>
        <w:tabs>
          <w:tab w:val="num" w:pos="2880"/>
        </w:tabs>
        <w:ind w:left="2880" w:hanging="360"/>
      </w:pPr>
      <w:rPr>
        <w:rFonts w:ascii="Arial" w:hAnsi="Arial" w:hint="default"/>
      </w:rPr>
    </w:lvl>
    <w:lvl w:ilvl="4" w:tplc="FC18CEC0" w:tentative="1">
      <w:start w:val="1"/>
      <w:numFmt w:val="bullet"/>
      <w:lvlText w:val="•"/>
      <w:lvlJc w:val="left"/>
      <w:pPr>
        <w:tabs>
          <w:tab w:val="num" w:pos="3600"/>
        </w:tabs>
        <w:ind w:left="3600" w:hanging="360"/>
      </w:pPr>
      <w:rPr>
        <w:rFonts w:ascii="Arial" w:hAnsi="Arial" w:hint="default"/>
      </w:rPr>
    </w:lvl>
    <w:lvl w:ilvl="5" w:tplc="576085AC" w:tentative="1">
      <w:start w:val="1"/>
      <w:numFmt w:val="bullet"/>
      <w:lvlText w:val="•"/>
      <w:lvlJc w:val="left"/>
      <w:pPr>
        <w:tabs>
          <w:tab w:val="num" w:pos="4320"/>
        </w:tabs>
        <w:ind w:left="4320" w:hanging="360"/>
      </w:pPr>
      <w:rPr>
        <w:rFonts w:ascii="Arial" w:hAnsi="Arial" w:hint="default"/>
      </w:rPr>
    </w:lvl>
    <w:lvl w:ilvl="6" w:tplc="8A1E2EB2" w:tentative="1">
      <w:start w:val="1"/>
      <w:numFmt w:val="bullet"/>
      <w:lvlText w:val="•"/>
      <w:lvlJc w:val="left"/>
      <w:pPr>
        <w:tabs>
          <w:tab w:val="num" w:pos="5040"/>
        </w:tabs>
        <w:ind w:left="5040" w:hanging="360"/>
      </w:pPr>
      <w:rPr>
        <w:rFonts w:ascii="Arial" w:hAnsi="Arial" w:hint="default"/>
      </w:rPr>
    </w:lvl>
    <w:lvl w:ilvl="7" w:tplc="B5CA8C12" w:tentative="1">
      <w:start w:val="1"/>
      <w:numFmt w:val="bullet"/>
      <w:lvlText w:val="•"/>
      <w:lvlJc w:val="left"/>
      <w:pPr>
        <w:tabs>
          <w:tab w:val="num" w:pos="5760"/>
        </w:tabs>
        <w:ind w:left="5760" w:hanging="360"/>
      </w:pPr>
      <w:rPr>
        <w:rFonts w:ascii="Arial" w:hAnsi="Arial" w:hint="default"/>
      </w:rPr>
    </w:lvl>
    <w:lvl w:ilvl="8" w:tplc="2486A1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F4E772A"/>
    <w:multiLevelType w:val="hybridMultilevel"/>
    <w:tmpl w:val="B30A3722"/>
    <w:lvl w:ilvl="0" w:tplc="8F72813C">
      <w:start w:val="1"/>
      <w:numFmt w:val="bullet"/>
      <w:lvlText w:val="•"/>
      <w:lvlJc w:val="left"/>
      <w:pPr>
        <w:tabs>
          <w:tab w:val="num" w:pos="720"/>
        </w:tabs>
        <w:ind w:left="720" w:hanging="360"/>
      </w:pPr>
      <w:rPr>
        <w:rFonts w:ascii="Arial" w:hAnsi="Arial" w:hint="default"/>
      </w:rPr>
    </w:lvl>
    <w:lvl w:ilvl="1" w:tplc="3AB461E6" w:tentative="1">
      <w:start w:val="1"/>
      <w:numFmt w:val="bullet"/>
      <w:lvlText w:val="•"/>
      <w:lvlJc w:val="left"/>
      <w:pPr>
        <w:tabs>
          <w:tab w:val="num" w:pos="1440"/>
        </w:tabs>
        <w:ind w:left="1440" w:hanging="360"/>
      </w:pPr>
      <w:rPr>
        <w:rFonts w:ascii="Arial" w:hAnsi="Arial" w:hint="default"/>
      </w:rPr>
    </w:lvl>
    <w:lvl w:ilvl="2" w:tplc="0DC82C58" w:tentative="1">
      <w:start w:val="1"/>
      <w:numFmt w:val="bullet"/>
      <w:lvlText w:val="•"/>
      <w:lvlJc w:val="left"/>
      <w:pPr>
        <w:tabs>
          <w:tab w:val="num" w:pos="2160"/>
        </w:tabs>
        <w:ind w:left="2160" w:hanging="360"/>
      </w:pPr>
      <w:rPr>
        <w:rFonts w:ascii="Arial" w:hAnsi="Arial" w:hint="default"/>
      </w:rPr>
    </w:lvl>
    <w:lvl w:ilvl="3" w:tplc="B7FCE15E" w:tentative="1">
      <w:start w:val="1"/>
      <w:numFmt w:val="bullet"/>
      <w:lvlText w:val="•"/>
      <w:lvlJc w:val="left"/>
      <w:pPr>
        <w:tabs>
          <w:tab w:val="num" w:pos="2880"/>
        </w:tabs>
        <w:ind w:left="2880" w:hanging="360"/>
      </w:pPr>
      <w:rPr>
        <w:rFonts w:ascii="Arial" w:hAnsi="Arial" w:hint="default"/>
      </w:rPr>
    </w:lvl>
    <w:lvl w:ilvl="4" w:tplc="6ACEBACC" w:tentative="1">
      <w:start w:val="1"/>
      <w:numFmt w:val="bullet"/>
      <w:lvlText w:val="•"/>
      <w:lvlJc w:val="left"/>
      <w:pPr>
        <w:tabs>
          <w:tab w:val="num" w:pos="3600"/>
        </w:tabs>
        <w:ind w:left="3600" w:hanging="360"/>
      </w:pPr>
      <w:rPr>
        <w:rFonts w:ascii="Arial" w:hAnsi="Arial" w:hint="default"/>
      </w:rPr>
    </w:lvl>
    <w:lvl w:ilvl="5" w:tplc="A16AF118" w:tentative="1">
      <w:start w:val="1"/>
      <w:numFmt w:val="bullet"/>
      <w:lvlText w:val="•"/>
      <w:lvlJc w:val="left"/>
      <w:pPr>
        <w:tabs>
          <w:tab w:val="num" w:pos="4320"/>
        </w:tabs>
        <w:ind w:left="4320" w:hanging="360"/>
      </w:pPr>
      <w:rPr>
        <w:rFonts w:ascii="Arial" w:hAnsi="Arial" w:hint="default"/>
      </w:rPr>
    </w:lvl>
    <w:lvl w:ilvl="6" w:tplc="A55AE170" w:tentative="1">
      <w:start w:val="1"/>
      <w:numFmt w:val="bullet"/>
      <w:lvlText w:val="•"/>
      <w:lvlJc w:val="left"/>
      <w:pPr>
        <w:tabs>
          <w:tab w:val="num" w:pos="5040"/>
        </w:tabs>
        <w:ind w:left="5040" w:hanging="360"/>
      </w:pPr>
      <w:rPr>
        <w:rFonts w:ascii="Arial" w:hAnsi="Arial" w:hint="default"/>
      </w:rPr>
    </w:lvl>
    <w:lvl w:ilvl="7" w:tplc="0B0E85EE" w:tentative="1">
      <w:start w:val="1"/>
      <w:numFmt w:val="bullet"/>
      <w:lvlText w:val="•"/>
      <w:lvlJc w:val="left"/>
      <w:pPr>
        <w:tabs>
          <w:tab w:val="num" w:pos="5760"/>
        </w:tabs>
        <w:ind w:left="5760" w:hanging="360"/>
      </w:pPr>
      <w:rPr>
        <w:rFonts w:ascii="Arial" w:hAnsi="Arial" w:hint="default"/>
      </w:rPr>
    </w:lvl>
    <w:lvl w:ilvl="8" w:tplc="8108AD7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09822F0"/>
    <w:multiLevelType w:val="hybridMultilevel"/>
    <w:tmpl w:val="EB883EC4"/>
    <w:lvl w:ilvl="0" w:tplc="68562F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B15B76"/>
    <w:multiLevelType w:val="hybridMultilevel"/>
    <w:tmpl w:val="17567FB2"/>
    <w:lvl w:ilvl="0" w:tplc="6D6E7DAA">
      <w:start w:val="1"/>
      <w:numFmt w:val="bullet"/>
      <w:lvlText w:val="•"/>
      <w:lvlJc w:val="left"/>
      <w:pPr>
        <w:tabs>
          <w:tab w:val="num" w:pos="720"/>
        </w:tabs>
        <w:ind w:left="720" w:hanging="360"/>
      </w:pPr>
      <w:rPr>
        <w:rFonts w:ascii="Arial" w:hAnsi="Arial" w:hint="default"/>
      </w:rPr>
    </w:lvl>
    <w:lvl w:ilvl="1" w:tplc="6E985FAE" w:tentative="1">
      <w:start w:val="1"/>
      <w:numFmt w:val="bullet"/>
      <w:lvlText w:val="•"/>
      <w:lvlJc w:val="left"/>
      <w:pPr>
        <w:tabs>
          <w:tab w:val="num" w:pos="1440"/>
        </w:tabs>
        <w:ind w:left="1440" w:hanging="360"/>
      </w:pPr>
      <w:rPr>
        <w:rFonts w:ascii="Arial" w:hAnsi="Arial" w:hint="default"/>
      </w:rPr>
    </w:lvl>
    <w:lvl w:ilvl="2" w:tplc="0422ECCC" w:tentative="1">
      <w:start w:val="1"/>
      <w:numFmt w:val="bullet"/>
      <w:lvlText w:val="•"/>
      <w:lvlJc w:val="left"/>
      <w:pPr>
        <w:tabs>
          <w:tab w:val="num" w:pos="2160"/>
        </w:tabs>
        <w:ind w:left="2160" w:hanging="360"/>
      </w:pPr>
      <w:rPr>
        <w:rFonts w:ascii="Arial" w:hAnsi="Arial" w:hint="default"/>
      </w:rPr>
    </w:lvl>
    <w:lvl w:ilvl="3" w:tplc="0E341FBE" w:tentative="1">
      <w:start w:val="1"/>
      <w:numFmt w:val="bullet"/>
      <w:lvlText w:val="•"/>
      <w:lvlJc w:val="left"/>
      <w:pPr>
        <w:tabs>
          <w:tab w:val="num" w:pos="2880"/>
        </w:tabs>
        <w:ind w:left="2880" w:hanging="360"/>
      </w:pPr>
      <w:rPr>
        <w:rFonts w:ascii="Arial" w:hAnsi="Arial" w:hint="default"/>
      </w:rPr>
    </w:lvl>
    <w:lvl w:ilvl="4" w:tplc="0EF65772" w:tentative="1">
      <w:start w:val="1"/>
      <w:numFmt w:val="bullet"/>
      <w:lvlText w:val="•"/>
      <w:lvlJc w:val="left"/>
      <w:pPr>
        <w:tabs>
          <w:tab w:val="num" w:pos="3600"/>
        </w:tabs>
        <w:ind w:left="3600" w:hanging="360"/>
      </w:pPr>
      <w:rPr>
        <w:rFonts w:ascii="Arial" w:hAnsi="Arial" w:hint="default"/>
      </w:rPr>
    </w:lvl>
    <w:lvl w:ilvl="5" w:tplc="4A9EE28A" w:tentative="1">
      <w:start w:val="1"/>
      <w:numFmt w:val="bullet"/>
      <w:lvlText w:val="•"/>
      <w:lvlJc w:val="left"/>
      <w:pPr>
        <w:tabs>
          <w:tab w:val="num" w:pos="4320"/>
        </w:tabs>
        <w:ind w:left="4320" w:hanging="360"/>
      </w:pPr>
      <w:rPr>
        <w:rFonts w:ascii="Arial" w:hAnsi="Arial" w:hint="default"/>
      </w:rPr>
    </w:lvl>
    <w:lvl w:ilvl="6" w:tplc="43C8C11C" w:tentative="1">
      <w:start w:val="1"/>
      <w:numFmt w:val="bullet"/>
      <w:lvlText w:val="•"/>
      <w:lvlJc w:val="left"/>
      <w:pPr>
        <w:tabs>
          <w:tab w:val="num" w:pos="5040"/>
        </w:tabs>
        <w:ind w:left="5040" w:hanging="360"/>
      </w:pPr>
      <w:rPr>
        <w:rFonts w:ascii="Arial" w:hAnsi="Arial" w:hint="default"/>
      </w:rPr>
    </w:lvl>
    <w:lvl w:ilvl="7" w:tplc="EC3ECF26" w:tentative="1">
      <w:start w:val="1"/>
      <w:numFmt w:val="bullet"/>
      <w:lvlText w:val="•"/>
      <w:lvlJc w:val="left"/>
      <w:pPr>
        <w:tabs>
          <w:tab w:val="num" w:pos="5760"/>
        </w:tabs>
        <w:ind w:left="5760" w:hanging="360"/>
      </w:pPr>
      <w:rPr>
        <w:rFonts w:ascii="Arial" w:hAnsi="Arial" w:hint="default"/>
      </w:rPr>
    </w:lvl>
    <w:lvl w:ilvl="8" w:tplc="806E81A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1E6529B"/>
    <w:multiLevelType w:val="hybridMultilevel"/>
    <w:tmpl w:val="781E7B58"/>
    <w:lvl w:ilvl="0" w:tplc="4972F372">
      <w:start w:val="1"/>
      <w:numFmt w:val="bullet"/>
      <w:lvlText w:val="-"/>
      <w:lvlJc w:val="left"/>
      <w:pPr>
        <w:tabs>
          <w:tab w:val="num" w:pos="720"/>
        </w:tabs>
        <w:ind w:left="720" w:hanging="360"/>
      </w:pPr>
      <w:rPr>
        <w:rFonts w:ascii="Times New Roman" w:hAnsi="Times New Roman" w:hint="default"/>
      </w:rPr>
    </w:lvl>
    <w:lvl w:ilvl="1" w:tplc="05EED558" w:tentative="1">
      <w:start w:val="1"/>
      <w:numFmt w:val="bullet"/>
      <w:lvlText w:val="-"/>
      <w:lvlJc w:val="left"/>
      <w:pPr>
        <w:tabs>
          <w:tab w:val="num" w:pos="1440"/>
        </w:tabs>
        <w:ind w:left="1440" w:hanging="360"/>
      </w:pPr>
      <w:rPr>
        <w:rFonts w:ascii="Times New Roman" w:hAnsi="Times New Roman" w:hint="default"/>
      </w:rPr>
    </w:lvl>
    <w:lvl w:ilvl="2" w:tplc="218C55C6" w:tentative="1">
      <w:start w:val="1"/>
      <w:numFmt w:val="bullet"/>
      <w:lvlText w:val="-"/>
      <w:lvlJc w:val="left"/>
      <w:pPr>
        <w:tabs>
          <w:tab w:val="num" w:pos="2160"/>
        </w:tabs>
        <w:ind w:left="2160" w:hanging="360"/>
      </w:pPr>
      <w:rPr>
        <w:rFonts w:ascii="Times New Roman" w:hAnsi="Times New Roman" w:hint="default"/>
      </w:rPr>
    </w:lvl>
    <w:lvl w:ilvl="3" w:tplc="F738AD06" w:tentative="1">
      <w:start w:val="1"/>
      <w:numFmt w:val="bullet"/>
      <w:lvlText w:val="-"/>
      <w:lvlJc w:val="left"/>
      <w:pPr>
        <w:tabs>
          <w:tab w:val="num" w:pos="2880"/>
        </w:tabs>
        <w:ind w:left="2880" w:hanging="360"/>
      </w:pPr>
      <w:rPr>
        <w:rFonts w:ascii="Times New Roman" w:hAnsi="Times New Roman" w:hint="default"/>
      </w:rPr>
    </w:lvl>
    <w:lvl w:ilvl="4" w:tplc="67E405AC" w:tentative="1">
      <w:start w:val="1"/>
      <w:numFmt w:val="bullet"/>
      <w:lvlText w:val="-"/>
      <w:lvlJc w:val="left"/>
      <w:pPr>
        <w:tabs>
          <w:tab w:val="num" w:pos="3600"/>
        </w:tabs>
        <w:ind w:left="3600" w:hanging="360"/>
      </w:pPr>
      <w:rPr>
        <w:rFonts w:ascii="Times New Roman" w:hAnsi="Times New Roman" w:hint="default"/>
      </w:rPr>
    </w:lvl>
    <w:lvl w:ilvl="5" w:tplc="176E463C" w:tentative="1">
      <w:start w:val="1"/>
      <w:numFmt w:val="bullet"/>
      <w:lvlText w:val="-"/>
      <w:lvlJc w:val="left"/>
      <w:pPr>
        <w:tabs>
          <w:tab w:val="num" w:pos="4320"/>
        </w:tabs>
        <w:ind w:left="4320" w:hanging="360"/>
      </w:pPr>
      <w:rPr>
        <w:rFonts w:ascii="Times New Roman" w:hAnsi="Times New Roman" w:hint="default"/>
      </w:rPr>
    </w:lvl>
    <w:lvl w:ilvl="6" w:tplc="EC3A1BC2" w:tentative="1">
      <w:start w:val="1"/>
      <w:numFmt w:val="bullet"/>
      <w:lvlText w:val="-"/>
      <w:lvlJc w:val="left"/>
      <w:pPr>
        <w:tabs>
          <w:tab w:val="num" w:pos="5040"/>
        </w:tabs>
        <w:ind w:left="5040" w:hanging="360"/>
      </w:pPr>
      <w:rPr>
        <w:rFonts w:ascii="Times New Roman" w:hAnsi="Times New Roman" w:hint="default"/>
      </w:rPr>
    </w:lvl>
    <w:lvl w:ilvl="7" w:tplc="417E0ACA" w:tentative="1">
      <w:start w:val="1"/>
      <w:numFmt w:val="bullet"/>
      <w:lvlText w:val="-"/>
      <w:lvlJc w:val="left"/>
      <w:pPr>
        <w:tabs>
          <w:tab w:val="num" w:pos="5760"/>
        </w:tabs>
        <w:ind w:left="5760" w:hanging="360"/>
      </w:pPr>
      <w:rPr>
        <w:rFonts w:ascii="Times New Roman" w:hAnsi="Times New Roman" w:hint="default"/>
      </w:rPr>
    </w:lvl>
    <w:lvl w:ilvl="8" w:tplc="2E0019CE"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4"/>
  </w:num>
  <w:num w:numId="3">
    <w:abstractNumId w:val="6"/>
  </w:num>
  <w:num w:numId="4">
    <w:abstractNumId w:val="3"/>
  </w:num>
  <w:num w:numId="5">
    <w:abstractNumId w:val="0"/>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D0C"/>
    <w:rsid w:val="001448A7"/>
    <w:rsid w:val="00151D0C"/>
    <w:rsid w:val="0016165F"/>
    <w:rsid w:val="00241215"/>
    <w:rsid w:val="002B0EB1"/>
    <w:rsid w:val="003001EC"/>
    <w:rsid w:val="0033250B"/>
    <w:rsid w:val="0035513D"/>
    <w:rsid w:val="003A2BD4"/>
    <w:rsid w:val="00414771"/>
    <w:rsid w:val="00431351"/>
    <w:rsid w:val="004B519D"/>
    <w:rsid w:val="00671F60"/>
    <w:rsid w:val="0073485F"/>
    <w:rsid w:val="0080088B"/>
    <w:rsid w:val="00813DB8"/>
    <w:rsid w:val="008A086D"/>
    <w:rsid w:val="009000D9"/>
    <w:rsid w:val="00940B41"/>
    <w:rsid w:val="00951DE1"/>
    <w:rsid w:val="00B0484D"/>
    <w:rsid w:val="00B43FA7"/>
    <w:rsid w:val="00B86EED"/>
    <w:rsid w:val="00BA2B76"/>
    <w:rsid w:val="00CA4B09"/>
    <w:rsid w:val="00CA5218"/>
    <w:rsid w:val="00D26DD7"/>
    <w:rsid w:val="00D37088"/>
    <w:rsid w:val="00E10BCF"/>
    <w:rsid w:val="00F05231"/>
    <w:rsid w:val="00F30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B81A3"/>
  <w15:chartTrackingRefBased/>
  <w15:docId w15:val="{0678528C-90CD-4A00-BF25-5B569E536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B519D"/>
    <w:rPr>
      <w:i/>
      <w:iCs/>
    </w:rPr>
  </w:style>
  <w:style w:type="paragraph" w:styleId="NoSpacing">
    <w:name w:val="No Spacing"/>
    <w:uiPriority w:val="1"/>
    <w:qFormat/>
    <w:rsid w:val="00BA2B76"/>
    <w:pPr>
      <w:spacing w:after="0" w:line="240" w:lineRule="auto"/>
    </w:pPr>
  </w:style>
  <w:style w:type="character" w:styleId="Hyperlink">
    <w:name w:val="Hyperlink"/>
    <w:basedOn w:val="DefaultParagraphFont"/>
    <w:uiPriority w:val="99"/>
    <w:semiHidden/>
    <w:unhideWhenUsed/>
    <w:rsid w:val="009000D9"/>
    <w:rPr>
      <w:color w:val="0000FF"/>
      <w:u w:val="single"/>
    </w:rPr>
  </w:style>
  <w:style w:type="paragraph" w:customStyle="1" w:styleId="chapter-1">
    <w:name w:val="chapter-1"/>
    <w:basedOn w:val="Normal"/>
    <w:rsid w:val="00B048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0484D"/>
  </w:style>
  <w:style w:type="character" w:customStyle="1" w:styleId="small-caps">
    <w:name w:val="small-caps"/>
    <w:basedOn w:val="DefaultParagraphFont"/>
    <w:rsid w:val="00B0484D"/>
  </w:style>
  <w:style w:type="paragraph" w:styleId="NormalWeb">
    <w:name w:val="Normal (Web)"/>
    <w:basedOn w:val="Normal"/>
    <w:uiPriority w:val="99"/>
    <w:semiHidden/>
    <w:unhideWhenUsed/>
    <w:rsid w:val="00B048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60737">
      <w:bodyDiv w:val="1"/>
      <w:marLeft w:val="0"/>
      <w:marRight w:val="0"/>
      <w:marTop w:val="0"/>
      <w:marBottom w:val="0"/>
      <w:divBdr>
        <w:top w:val="none" w:sz="0" w:space="0" w:color="auto"/>
        <w:left w:val="none" w:sz="0" w:space="0" w:color="auto"/>
        <w:bottom w:val="none" w:sz="0" w:space="0" w:color="auto"/>
        <w:right w:val="none" w:sz="0" w:space="0" w:color="auto"/>
      </w:divBdr>
    </w:div>
    <w:div w:id="891698366">
      <w:bodyDiv w:val="1"/>
      <w:marLeft w:val="0"/>
      <w:marRight w:val="0"/>
      <w:marTop w:val="0"/>
      <w:marBottom w:val="0"/>
      <w:divBdr>
        <w:top w:val="none" w:sz="0" w:space="0" w:color="auto"/>
        <w:left w:val="none" w:sz="0" w:space="0" w:color="auto"/>
        <w:bottom w:val="none" w:sz="0" w:space="0" w:color="auto"/>
        <w:right w:val="none" w:sz="0" w:space="0" w:color="auto"/>
      </w:divBdr>
      <w:divsChild>
        <w:div w:id="1955207580">
          <w:marLeft w:val="360"/>
          <w:marRight w:val="0"/>
          <w:marTop w:val="200"/>
          <w:marBottom w:val="0"/>
          <w:divBdr>
            <w:top w:val="none" w:sz="0" w:space="0" w:color="auto"/>
            <w:left w:val="none" w:sz="0" w:space="0" w:color="auto"/>
            <w:bottom w:val="none" w:sz="0" w:space="0" w:color="auto"/>
            <w:right w:val="none" w:sz="0" w:space="0" w:color="auto"/>
          </w:divBdr>
        </w:div>
        <w:div w:id="1893423402">
          <w:marLeft w:val="360"/>
          <w:marRight w:val="0"/>
          <w:marTop w:val="200"/>
          <w:marBottom w:val="0"/>
          <w:divBdr>
            <w:top w:val="none" w:sz="0" w:space="0" w:color="auto"/>
            <w:left w:val="none" w:sz="0" w:space="0" w:color="auto"/>
            <w:bottom w:val="none" w:sz="0" w:space="0" w:color="auto"/>
            <w:right w:val="none" w:sz="0" w:space="0" w:color="auto"/>
          </w:divBdr>
        </w:div>
        <w:div w:id="696197527">
          <w:marLeft w:val="360"/>
          <w:marRight w:val="0"/>
          <w:marTop w:val="200"/>
          <w:marBottom w:val="0"/>
          <w:divBdr>
            <w:top w:val="none" w:sz="0" w:space="0" w:color="auto"/>
            <w:left w:val="none" w:sz="0" w:space="0" w:color="auto"/>
            <w:bottom w:val="none" w:sz="0" w:space="0" w:color="auto"/>
            <w:right w:val="none" w:sz="0" w:space="0" w:color="auto"/>
          </w:divBdr>
        </w:div>
        <w:div w:id="26955556">
          <w:marLeft w:val="360"/>
          <w:marRight w:val="0"/>
          <w:marTop w:val="200"/>
          <w:marBottom w:val="0"/>
          <w:divBdr>
            <w:top w:val="none" w:sz="0" w:space="0" w:color="auto"/>
            <w:left w:val="none" w:sz="0" w:space="0" w:color="auto"/>
            <w:bottom w:val="none" w:sz="0" w:space="0" w:color="auto"/>
            <w:right w:val="none" w:sz="0" w:space="0" w:color="auto"/>
          </w:divBdr>
        </w:div>
        <w:div w:id="454102972">
          <w:marLeft w:val="360"/>
          <w:marRight w:val="0"/>
          <w:marTop w:val="200"/>
          <w:marBottom w:val="0"/>
          <w:divBdr>
            <w:top w:val="none" w:sz="0" w:space="0" w:color="auto"/>
            <w:left w:val="none" w:sz="0" w:space="0" w:color="auto"/>
            <w:bottom w:val="none" w:sz="0" w:space="0" w:color="auto"/>
            <w:right w:val="none" w:sz="0" w:space="0" w:color="auto"/>
          </w:divBdr>
        </w:div>
      </w:divsChild>
    </w:div>
    <w:div w:id="940796012">
      <w:bodyDiv w:val="1"/>
      <w:marLeft w:val="0"/>
      <w:marRight w:val="0"/>
      <w:marTop w:val="0"/>
      <w:marBottom w:val="0"/>
      <w:divBdr>
        <w:top w:val="none" w:sz="0" w:space="0" w:color="auto"/>
        <w:left w:val="none" w:sz="0" w:space="0" w:color="auto"/>
        <w:bottom w:val="none" w:sz="0" w:space="0" w:color="auto"/>
        <w:right w:val="none" w:sz="0" w:space="0" w:color="auto"/>
      </w:divBdr>
    </w:div>
    <w:div w:id="956448270">
      <w:bodyDiv w:val="1"/>
      <w:marLeft w:val="0"/>
      <w:marRight w:val="0"/>
      <w:marTop w:val="0"/>
      <w:marBottom w:val="0"/>
      <w:divBdr>
        <w:top w:val="none" w:sz="0" w:space="0" w:color="auto"/>
        <w:left w:val="none" w:sz="0" w:space="0" w:color="auto"/>
        <w:bottom w:val="none" w:sz="0" w:space="0" w:color="auto"/>
        <w:right w:val="none" w:sz="0" w:space="0" w:color="auto"/>
      </w:divBdr>
      <w:divsChild>
        <w:div w:id="769931800">
          <w:marLeft w:val="360"/>
          <w:marRight w:val="0"/>
          <w:marTop w:val="200"/>
          <w:marBottom w:val="0"/>
          <w:divBdr>
            <w:top w:val="none" w:sz="0" w:space="0" w:color="auto"/>
            <w:left w:val="none" w:sz="0" w:space="0" w:color="auto"/>
            <w:bottom w:val="none" w:sz="0" w:space="0" w:color="auto"/>
            <w:right w:val="none" w:sz="0" w:space="0" w:color="auto"/>
          </w:divBdr>
        </w:div>
        <w:div w:id="395712391">
          <w:marLeft w:val="360"/>
          <w:marRight w:val="0"/>
          <w:marTop w:val="200"/>
          <w:marBottom w:val="0"/>
          <w:divBdr>
            <w:top w:val="none" w:sz="0" w:space="0" w:color="auto"/>
            <w:left w:val="none" w:sz="0" w:space="0" w:color="auto"/>
            <w:bottom w:val="none" w:sz="0" w:space="0" w:color="auto"/>
            <w:right w:val="none" w:sz="0" w:space="0" w:color="auto"/>
          </w:divBdr>
        </w:div>
        <w:div w:id="50004118">
          <w:marLeft w:val="360"/>
          <w:marRight w:val="0"/>
          <w:marTop w:val="200"/>
          <w:marBottom w:val="0"/>
          <w:divBdr>
            <w:top w:val="none" w:sz="0" w:space="0" w:color="auto"/>
            <w:left w:val="none" w:sz="0" w:space="0" w:color="auto"/>
            <w:bottom w:val="none" w:sz="0" w:space="0" w:color="auto"/>
            <w:right w:val="none" w:sz="0" w:space="0" w:color="auto"/>
          </w:divBdr>
        </w:div>
        <w:div w:id="1817258111">
          <w:marLeft w:val="360"/>
          <w:marRight w:val="0"/>
          <w:marTop w:val="200"/>
          <w:marBottom w:val="0"/>
          <w:divBdr>
            <w:top w:val="none" w:sz="0" w:space="0" w:color="auto"/>
            <w:left w:val="none" w:sz="0" w:space="0" w:color="auto"/>
            <w:bottom w:val="none" w:sz="0" w:space="0" w:color="auto"/>
            <w:right w:val="none" w:sz="0" w:space="0" w:color="auto"/>
          </w:divBdr>
        </w:div>
        <w:div w:id="65496084">
          <w:marLeft w:val="360"/>
          <w:marRight w:val="0"/>
          <w:marTop w:val="200"/>
          <w:marBottom w:val="0"/>
          <w:divBdr>
            <w:top w:val="none" w:sz="0" w:space="0" w:color="auto"/>
            <w:left w:val="none" w:sz="0" w:space="0" w:color="auto"/>
            <w:bottom w:val="none" w:sz="0" w:space="0" w:color="auto"/>
            <w:right w:val="none" w:sz="0" w:space="0" w:color="auto"/>
          </w:divBdr>
        </w:div>
        <w:div w:id="65416640">
          <w:marLeft w:val="360"/>
          <w:marRight w:val="0"/>
          <w:marTop w:val="200"/>
          <w:marBottom w:val="0"/>
          <w:divBdr>
            <w:top w:val="none" w:sz="0" w:space="0" w:color="auto"/>
            <w:left w:val="none" w:sz="0" w:space="0" w:color="auto"/>
            <w:bottom w:val="none" w:sz="0" w:space="0" w:color="auto"/>
            <w:right w:val="none" w:sz="0" w:space="0" w:color="auto"/>
          </w:divBdr>
        </w:div>
      </w:divsChild>
    </w:div>
    <w:div w:id="1210727543">
      <w:bodyDiv w:val="1"/>
      <w:marLeft w:val="0"/>
      <w:marRight w:val="0"/>
      <w:marTop w:val="0"/>
      <w:marBottom w:val="0"/>
      <w:divBdr>
        <w:top w:val="none" w:sz="0" w:space="0" w:color="auto"/>
        <w:left w:val="none" w:sz="0" w:space="0" w:color="auto"/>
        <w:bottom w:val="none" w:sz="0" w:space="0" w:color="auto"/>
        <w:right w:val="none" w:sz="0" w:space="0" w:color="auto"/>
      </w:divBdr>
    </w:div>
    <w:div w:id="1434593835">
      <w:bodyDiv w:val="1"/>
      <w:marLeft w:val="0"/>
      <w:marRight w:val="0"/>
      <w:marTop w:val="0"/>
      <w:marBottom w:val="0"/>
      <w:divBdr>
        <w:top w:val="none" w:sz="0" w:space="0" w:color="auto"/>
        <w:left w:val="none" w:sz="0" w:space="0" w:color="auto"/>
        <w:bottom w:val="none" w:sz="0" w:space="0" w:color="auto"/>
        <w:right w:val="none" w:sz="0" w:space="0" w:color="auto"/>
      </w:divBdr>
      <w:divsChild>
        <w:div w:id="575087991">
          <w:marLeft w:val="360"/>
          <w:marRight w:val="0"/>
          <w:marTop w:val="200"/>
          <w:marBottom w:val="0"/>
          <w:divBdr>
            <w:top w:val="none" w:sz="0" w:space="0" w:color="auto"/>
            <w:left w:val="none" w:sz="0" w:space="0" w:color="auto"/>
            <w:bottom w:val="none" w:sz="0" w:space="0" w:color="auto"/>
            <w:right w:val="none" w:sz="0" w:space="0" w:color="auto"/>
          </w:divBdr>
        </w:div>
      </w:divsChild>
    </w:div>
    <w:div w:id="1723867844">
      <w:bodyDiv w:val="1"/>
      <w:marLeft w:val="0"/>
      <w:marRight w:val="0"/>
      <w:marTop w:val="0"/>
      <w:marBottom w:val="0"/>
      <w:divBdr>
        <w:top w:val="none" w:sz="0" w:space="0" w:color="auto"/>
        <w:left w:val="none" w:sz="0" w:space="0" w:color="auto"/>
        <w:bottom w:val="none" w:sz="0" w:space="0" w:color="auto"/>
        <w:right w:val="none" w:sz="0" w:space="0" w:color="auto"/>
      </w:divBdr>
    </w:div>
    <w:div w:id="1905599749">
      <w:bodyDiv w:val="1"/>
      <w:marLeft w:val="0"/>
      <w:marRight w:val="0"/>
      <w:marTop w:val="0"/>
      <w:marBottom w:val="0"/>
      <w:divBdr>
        <w:top w:val="none" w:sz="0" w:space="0" w:color="auto"/>
        <w:left w:val="none" w:sz="0" w:space="0" w:color="auto"/>
        <w:bottom w:val="none" w:sz="0" w:space="0" w:color="auto"/>
        <w:right w:val="none" w:sz="0" w:space="0" w:color="auto"/>
      </w:divBdr>
      <w:divsChild>
        <w:div w:id="1894463011">
          <w:marLeft w:val="360"/>
          <w:marRight w:val="0"/>
          <w:marTop w:val="200"/>
          <w:marBottom w:val="0"/>
          <w:divBdr>
            <w:top w:val="none" w:sz="0" w:space="0" w:color="auto"/>
            <w:left w:val="none" w:sz="0" w:space="0" w:color="auto"/>
            <w:bottom w:val="none" w:sz="0" w:space="0" w:color="auto"/>
            <w:right w:val="none" w:sz="0" w:space="0" w:color="auto"/>
          </w:divBdr>
        </w:div>
      </w:divsChild>
    </w:div>
    <w:div w:id="1947886708">
      <w:bodyDiv w:val="1"/>
      <w:marLeft w:val="0"/>
      <w:marRight w:val="0"/>
      <w:marTop w:val="0"/>
      <w:marBottom w:val="0"/>
      <w:divBdr>
        <w:top w:val="none" w:sz="0" w:space="0" w:color="auto"/>
        <w:left w:val="none" w:sz="0" w:space="0" w:color="auto"/>
        <w:bottom w:val="none" w:sz="0" w:space="0" w:color="auto"/>
        <w:right w:val="none" w:sz="0" w:space="0" w:color="auto"/>
      </w:divBdr>
      <w:divsChild>
        <w:div w:id="1049114592">
          <w:marLeft w:val="360"/>
          <w:marRight w:val="0"/>
          <w:marTop w:val="200"/>
          <w:marBottom w:val="0"/>
          <w:divBdr>
            <w:top w:val="none" w:sz="0" w:space="0" w:color="auto"/>
            <w:left w:val="none" w:sz="0" w:space="0" w:color="auto"/>
            <w:bottom w:val="none" w:sz="0" w:space="0" w:color="auto"/>
            <w:right w:val="none" w:sz="0" w:space="0" w:color="auto"/>
          </w:divBdr>
        </w:div>
        <w:div w:id="2107536412">
          <w:marLeft w:val="360"/>
          <w:marRight w:val="0"/>
          <w:marTop w:val="200"/>
          <w:marBottom w:val="0"/>
          <w:divBdr>
            <w:top w:val="none" w:sz="0" w:space="0" w:color="auto"/>
            <w:left w:val="none" w:sz="0" w:space="0" w:color="auto"/>
            <w:bottom w:val="none" w:sz="0" w:space="0" w:color="auto"/>
            <w:right w:val="none" w:sz="0" w:space="0" w:color="auto"/>
          </w:divBdr>
        </w:div>
        <w:div w:id="65877047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Ezekiel%2036.32" TargetMode="External"/><Relationship Id="rId3" Type="http://schemas.openxmlformats.org/officeDocument/2006/relationships/settings" Target="settings.xml"/><Relationship Id="rId7" Type="http://schemas.openxmlformats.org/officeDocument/2006/relationships/hyperlink" Target="https://biblia.com/bible/esv/Ezek%2036.22%E2%80%93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ia.com/bible/esv/Ps%20106.7%E2%80%938" TargetMode="External"/><Relationship Id="rId5" Type="http://schemas.openxmlformats.org/officeDocument/2006/relationships/hyperlink" Target="https://biblia.com/bible/esv/Isa%2043.6%E2%80%93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1235</TotalTime>
  <Pages>5</Pages>
  <Words>1712</Words>
  <Characters>9764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deleteme</dc:creator>
  <cp:keywords/>
  <dc:description/>
  <cp:lastModifiedBy>deleteme</cp:lastModifiedBy>
  <cp:revision>4</cp:revision>
  <dcterms:created xsi:type="dcterms:W3CDTF">2018-09-15T17:50:00Z</dcterms:created>
  <dcterms:modified xsi:type="dcterms:W3CDTF">2018-09-17T05:49:00Z</dcterms:modified>
</cp:coreProperties>
</file>